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8E" w:rsidRPr="00E22258" w:rsidRDefault="00E22258" w:rsidP="00E22258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22258">
        <w:rPr>
          <w:b/>
          <w:sz w:val="36"/>
          <w:szCs w:val="36"/>
        </w:rPr>
        <w:t>Stony Brook University</w:t>
      </w:r>
    </w:p>
    <w:p w:rsidR="00E22258" w:rsidRPr="00E22258" w:rsidRDefault="00E22258" w:rsidP="00E22258">
      <w:pPr>
        <w:jc w:val="center"/>
        <w:rPr>
          <w:b/>
          <w:sz w:val="36"/>
          <w:szCs w:val="36"/>
        </w:rPr>
      </w:pPr>
      <w:r w:rsidRPr="00E22258">
        <w:rPr>
          <w:b/>
          <w:sz w:val="36"/>
          <w:szCs w:val="36"/>
        </w:rPr>
        <w:t>Radioactive Drug Research Committee (RDRC)</w:t>
      </w:r>
    </w:p>
    <w:p w:rsidR="00E22258" w:rsidRDefault="00E22258" w:rsidP="00E22258">
      <w:pPr>
        <w:jc w:val="center"/>
        <w:rPr>
          <w:b/>
          <w:color w:val="0000FF"/>
          <w:sz w:val="28"/>
          <w:szCs w:val="28"/>
        </w:rPr>
      </w:pPr>
      <w:r w:rsidRPr="00E22258">
        <w:rPr>
          <w:b/>
          <w:color w:val="0000FF"/>
          <w:sz w:val="28"/>
          <w:szCs w:val="28"/>
        </w:rPr>
        <w:t>Amendment/Revision Cover Sheet</w:t>
      </w:r>
    </w:p>
    <w:p w:rsidR="00E70CE7" w:rsidRDefault="00E70CE7" w:rsidP="00E70CE7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Principal investigator: </w:t>
      </w:r>
      <w:r>
        <w:rPr>
          <w:b/>
          <w:color w:val="000000" w:themeColor="text1"/>
          <w:sz w:val="26"/>
          <w:szCs w:val="2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rPr>
          <w:b/>
          <w:color w:val="000000" w:themeColor="text1"/>
          <w:sz w:val="26"/>
          <w:szCs w:val="26"/>
        </w:rPr>
        <w:instrText xml:space="preserve"> FORMTEXT </w:instrText>
      </w:r>
      <w:r>
        <w:rPr>
          <w:b/>
          <w:color w:val="000000" w:themeColor="text1"/>
          <w:sz w:val="26"/>
          <w:szCs w:val="26"/>
        </w:rPr>
      </w:r>
      <w:r>
        <w:rPr>
          <w:b/>
          <w:color w:val="000000" w:themeColor="text1"/>
          <w:sz w:val="26"/>
          <w:szCs w:val="26"/>
        </w:rPr>
        <w:fldChar w:fldCharType="separate"/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sz w:val="24"/>
          <w:szCs w:val="24"/>
        </w:rPr>
        <w:fldChar w:fldCharType="end"/>
      </w:r>
      <w:bookmarkEnd w:id="1"/>
    </w:p>
    <w:p w:rsidR="00E70CE7" w:rsidRDefault="00E70CE7" w:rsidP="00E70CE7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RDRC #: </w:t>
      </w:r>
      <w:r>
        <w:rPr>
          <w:b/>
          <w:color w:val="000000" w:themeColor="text1"/>
          <w:sz w:val="26"/>
          <w:szCs w:val="2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b/>
          <w:color w:val="000000" w:themeColor="text1"/>
          <w:sz w:val="26"/>
          <w:szCs w:val="26"/>
        </w:rPr>
        <w:instrText xml:space="preserve"> FORMTEXT </w:instrText>
      </w:r>
      <w:r>
        <w:rPr>
          <w:b/>
          <w:color w:val="000000" w:themeColor="text1"/>
          <w:sz w:val="26"/>
          <w:szCs w:val="26"/>
        </w:rPr>
      </w:r>
      <w:r>
        <w:rPr>
          <w:b/>
          <w:color w:val="000000" w:themeColor="text1"/>
          <w:sz w:val="26"/>
          <w:szCs w:val="26"/>
        </w:rPr>
        <w:fldChar w:fldCharType="separate"/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sz w:val="24"/>
          <w:szCs w:val="24"/>
        </w:rPr>
        <w:fldChar w:fldCharType="end"/>
      </w:r>
      <w:bookmarkEnd w:id="2"/>
    </w:p>
    <w:p w:rsidR="00E70CE7" w:rsidRDefault="00E70CE7" w:rsidP="00E70CE7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Title: </w:t>
      </w:r>
      <w:r>
        <w:rPr>
          <w:b/>
          <w:color w:val="000000" w:themeColor="text1"/>
          <w:sz w:val="26"/>
          <w:szCs w:val="2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rPr>
          <w:b/>
          <w:color w:val="000000" w:themeColor="text1"/>
          <w:sz w:val="26"/>
          <w:szCs w:val="26"/>
        </w:rPr>
        <w:instrText xml:space="preserve"> FORMTEXT </w:instrText>
      </w:r>
      <w:r>
        <w:rPr>
          <w:b/>
          <w:color w:val="000000" w:themeColor="text1"/>
          <w:sz w:val="26"/>
          <w:szCs w:val="26"/>
        </w:rPr>
      </w:r>
      <w:r>
        <w:rPr>
          <w:b/>
          <w:color w:val="000000" w:themeColor="text1"/>
          <w:sz w:val="26"/>
          <w:szCs w:val="26"/>
        </w:rPr>
        <w:fldChar w:fldCharType="separate"/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sz w:val="24"/>
          <w:szCs w:val="24"/>
        </w:rPr>
        <w:fldChar w:fldCharType="end"/>
      </w:r>
      <w:bookmarkEnd w:id="3"/>
    </w:p>
    <w:p w:rsidR="00E70CE7" w:rsidRDefault="00E70CE7" w:rsidP="00E70CE7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Today’s Date: </w:t>
      </w:r>
      <w:r>
        <w:rPr>
          <w:b/>
          <w:color w:val="000000" w:themeColor="text1"/>
          <w:sz w:val="26"/>
          <w:szCs w:val="2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b/>
          <w:color w:val="000000" w:themeColor="text1"/>
          <w:sz w:val="26"/>
          <w:szCs w:val="26"/>
        </w:rPr>
        <w:instrText xml:space="preserve"> FORMTEXT </w:instrText>
      </w:r>
      <w:r>
        <w:rPr>
          <w:b/>
          <w:color w:val="000000" w:themeColor="text1"/>
          <w:sz w:val="26"/>
          <w:szCs w:val="26"/>
        </w:rPr>
      </w:r>
      <w:r>
        <w:rPr>
          <w:b/>
          <w:color w:val="000000" w:themeColor="text1"/>
          <w:sz w:val="26"/>
          <w:szCs w:val="26"/>
        </w:rPr>
        <w:fldChar w:fldCharType="separate"/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sz w:val="24"/>
          <w:szCs w:val="24"/>
        </w:rPr>
        <w:fldChar w:fldCharType="end"/>
      </w:r>
      <w:bookmarkEnd w:id="4"/>
    </w:p>
    <w:p w:rsidR="00E22258" w:rsidRDefault="00E22258" w:rsidP="00E22258">
      <w:pPr>
        <w:spacing w:after="0"/>
        <w:rPr>
          <w:b/>
          <w:sz w:val="28"/>
          <w:szCs w:val="28"/>
        </w:rPr>
      </w:pPr>
    </w:p>
    <w:p w:rsidR="00E22258" w:rsidRDefault="00E22258" w:rsidP="00E22258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Indicate the type of amendment/revision:</w:t>
      </w:r>
    </w:p>
    <w:p w:rsidR="00E22258" w:rsidRDefault="00E22258" w:rsidP="00E22258">
      <w:pPr>
        <w:pStyle w:val="ListParagraph"/>
        <w:spacing w:after="0"/>
        <w:rPr>
          <w:rFonts w:ascii="MS Gothic" w:eastAsia="MS Gothic" w:hAnsi="MS Gothic"/>
          <w:sz w:val="28"/>
          <w:szCs w:val="28"/>
        </w:rPr>
      </w:pPr>
    </w:p>
    <w:p w:rsidR="00E22258" w:rsidRPr="00E22258" w:rsidRDefault="00E22258" w:rsidP="00E22258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sz w:val="28"/>
          <w:szCs w:val="28"/>
        </w:rPr>
        <w:instrText xml:space="preserve"> FORMCHECKBOX </w:instrText>
      </w:r>
      <w:r w:rsidR="00DF6421">
        <w:rPr>
          <w:sz w:val="28"/>
          <w:szCs w:val="28"/>
        </w:rPr>
      </w:r>
      <w:r w:rsidR="00DF642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5"/>
      <w:r w:rsidRPr="00E22258">
        <w:rPr>
          <w:sz w:val="28"/>
          <w:szCs w:val="28"/>
        </w:rPr>
        <w:t xml:space="preserve">Minor amendment/revision (e.g., no substantial alteration </w:t>
      </w:r>
      <w:r w:rsidR="00E70CE7">
        <w:rPr>
          <w:sz w:val="28"/>
          <w:szCs w:val="28"/>
        </w:rPr>
        <w:t xml:space="preserve">to </w:t>
      </w:r>
      <w:r w:rsidRPr="00E22258">
        <w:rPr>
          <w:sz w:val="28"/>
          <w:szCs w:val="28"/>
        </w:rPr>
        <w:t>(</w:t>
      </w:r>
      <w:proofErr w:type="spellStart"/>
      <w:r w:rsidRPr="00E22258">
        <w:rPr>
          <w:sz w:val="28"/>
          <w:szCs w:val="28"/>
        </w:rPr>
        <w:t>i</w:t>
      </w:r>
      <w:proofErr w:type="spellEnd"/>
      <w:r w:rsidRPr="00E22258">
        <w:rPr>
          <w:sz w:val="28"/>
          <w:szCs w:val="28"/>
        </w:rPr>
        <w:t xml:space="preserve">) the level of risks to the subjects; (ii) the research design or methodology; (iii) the qualifications of the research team; or </w:t>
      </w:r>
      <w:proofErr w:type="gramStart"/>
      <w:r w:rsidRPr="00E22258">
        <w:rPr>
          <w:sz w:val="28"/>
          <w:szCs w:val="28"/>
        </w:rPr>
        <w:t>(iv) the</w:t>
      </w:r>
      <w:proofErr w:type="gramEnd"/>
      <w:r w:rsidRPr="00E22258">
        <w:rPr>
          <w:sz w:val="28"/>
          <w:szCs w:val="28"/>
        </w:rPr>
        <w:t xml:space="preserve"> facilities available to support safe conduct of the research.</w:t>
      </w:r>
    </w:p>
    <w:p w:rsidR="00E22258" w:rsidRDefault="00E22258" w:rsidP="00E22258">
      <w:pPr>
        <w:pStyle w:val="ListParagraph"/>
        <w:spacing w:after="0"/>
        <w:rPr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rFonts w:ascii="MS Gothic" w:eastAsia="MS Gothic" w:hAnsi="MS Gothic"/>
          <w:sz w:val="28"/>
          <w:szCs w:val="28"/>
        </w:rPr>
        <w:instrText xml:space="preserve"> </w:instrText>
      </w:r>
      <w:r>
        <w:rPr>
          <w:rFonts w:ascii="MS Gothic" w:eastAsia="MS Gothic" w:hAnsi="MS Gothic" w:hint="eastAsia"/>
          <w:sz w:val="28"/>
          <w:szCs w:val="28"/>
        </w:rPr>
        <w:instrText>FORMCHECKBOX</w:instrText>
      </w:r>
      <w:r>
        <w:rPr>
          <w:rFonts w:ascii="MS Gothic" w:eastAsia="MS Gothic" w:hAnsi="MS Gothic"/>
          <w:sz w:val="28"/>
          <w:szCs w:val="28"/>
        </w:rPr>
        <w:instrText xml:space="preserve"> </w:instrText>
      </w:r>
      <w:r w:rsidR="00DF6421">
        <w:rPr>
          <w:rFonts w:ascii="MS Gothic" w:eastAsia="MS Gothic" w:hAnsi="MS Gothic"/>
          <w:sz w:val="28"/>
          <w:szCs w:val="28"/>
        </w:rPr>
      </w:r>
      <w:r w:rsidR="00DF6421">
        <w:rPr>
          <w:rFonts w:ascii="MS Gothic" w:eastAsia="MS Gothic" w:hAnsi="MS Gothic"/>
          <w:sz w:val="28"/>
          <w:szCs w:val="28"/>
        </w:rPr>
        <w:fldChar w:fldCharType="separate"/>
      </w:r>
      <w:r>
        <w:rPr>
          <w:rFonts w:ascii="MS Gothic" w:eastAsia="MS Gothic" w:hAnsi="MS Gothic"/>
          <w:sz w:val="28"/>
          <w:szCs w:val="28"/>
        </w:rPr>
        <w:fldChar w:fldCharType="end"/>
      </w:r>
      <w:bookmarkEnd w:id="6"/>
      <w:r w:rsidRPr="00E22258">
        <w:rPr>
          <w:sz w:val="28"/>
          <w:szCs w:val="28"/>
        </w:rPr>
        <w:t>Major amendment/revision (e.g., resulting in</w:t>
      </w:r>
      <w:r w:rsidR="00FE08E6">
        <w:rPr>
          <w:sz w:val="28"/>
          <w:szCs w:val="28"/>
        </w:rPr>
        <w:t xml:space="preserve"> increased risk to the subject)</w:t>
      </w:r>
    </w:p>
    <w:p w:rsidR="00E22258" w:rsidRDefault="00E22258" w:rsidP="00E22258">
      <w:pPr>
        <w:pStyle w:val="ListParagraph"/>
        <w:spacing w:after="0"/>
        <w:rPr>
          <w:sz w:val="28"/>
          <w:szCs w:val="28"/>
        </w:rPr>
      </w:pPr>
    </w:p>
    <w:p w:rsidR="00E22258" w:rsidRDefault="00E22258" w:rsidP="00E22258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FE08E6">
        <w:rPr>
          <w:b/>
          <w:sz w:val="28"/>
          <w:szCs w:val="28"/>
        </w:rPr>
        <w:t xml:space="preserve">Describe the requested change(s) and </w:t>
      </w:r>
      <w:r w:rsidR="00E70CE7">
        <w:rPr>
          <w:b/>
          <w:sz w:val="28"/>
          <w:szCs w:val="28"/>
        </w:rPr>
        <w:t xml:space="preserve">provide </w:t>
      </w:r>
      <w:r w:rsidRPr="00FE08E6">
        <w:rPr>
          <w:b/>
          <w:sz w:val="28"/>
          <w:szCs w:val="28"/>
        </w:rPr>
        <w:t>a clear rationale for the proposed change(s).</w:t>
      </w:r>
    </w:p>
    <w:p w:rsidR="007C2FF5" w:rsidRPr="00FE08E6" w:rsidRDefault="007C2FF5" w:rsidP="007C2FF5">
      <w:pPr>
        <w:pStyle w:val="ListParagraph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7"/>
    </w:p>
    <w:p w:rsidR="00E22258" w:rsidRDefault="00E22258" w:rsidP="00E22258">
      <w:pPr>
        <w:spacing w:after="0"/>
        <w:rPr>
          <w:sz w:val="28"/>
          <w:szCs w:val="28"/>
        </w:rPr>
      </w:pPr>
    </w:p>
    <w:p w:rsidR="00E22258" w:rsidRPr="00FE08E6" w:rsidRDefault="00E22258" w:rsidP="00E22258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FE08E6">
        <w:rPr>
          <w:b/>
          <w:sz w:val="28"/>
          <w:szCs w:val="28"/>
        </w:rPr>
        <w:t>Will the amendment/revisions affect the risks or benefits to subjects?</w:t>
      </w:r>
    </w:p>
    <w:p w:rsidR="00E22258" w:rsidRDefault="00E22258" w:rsidP="00E222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sz w:val="28"/>
          <w:szCs w:val="28"/>
        </w:rPr>
        <w:instrText xml:space="preserve"> FORMCHECKBOX </w:instrText>
      </w:r>
      <w:r w:rsidR="00DF6421">
        <w:rPr>
          <w:sz w:val="28"/>
          <w:szCs w:val="28"/>
        </w:rPr>
      </w:r>
      <w:r w:rsidR="00DF642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8"/>
      <w:r>
        <w:rPr>
          <w:sz w:val="28"/>
          <w:szCs w:val="28"/>
        </w:rPr>
        <w:t xml:space="preserve">No   </w:t>
      </w:r>
      <w:r>
        <w:rPr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sz w:val="28"/>
          <w:szCs w:val="28"/>
        </w:rPr>
        <w:instrText xml:space="preserve"> FORMCHECKBOX </w:instrText>
      </w:r>
      <w:r w:rsidR="00DF6421">
        <w:rPr>
          <w:sz w:val="28"/>
          <w:szCs w:val="28"/>
        </w:rPr>
      </w:r>
      <w:r w:rsidR="00DF642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9"/>
      <w:r>
        <w:rPr>
          <w:sz w:val="28"/>
          <w:szCs w:val="28"/>
        </w:rPr>
        <w:t>Yes</w:t>
      </w:r>
    </w:p>
    <w:p w:rsidR="00E22258" w:rsidRPr="00FE08E6" w:rsidRDefault="00E22258" w:rsidP="00E22258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E08E6">
        <w:rPr>
          <w:b/>
          <w:sz w:val="28"/>
          <w:szCs w:val="28"/>
        </w:rPr>
        <w:t>If yes, please provide a justification for the modification</w:t>
      </w:r>
      <w:r w:rsidR="001526F1" w:rsidRPr="00FE08E6">
        <w:rPr>
          <w:b/>
          <w:sz w:val="28"/>
          <w:szCs w:val="28"/>
        </w:rPr>
        <w:t>:</w:t>
      </w:r>
    </w:p>
    <w:p w:rsidR="001526F1" w:rsidRDefault="001526F1" w:rsidP="00E2225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7C2FF5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="007C2FF5">
        <w:rPr>
          <w:sz w:val="28"/>
          <w:szCs w:val="28"/>
        </w:rPr>
        <w:instrText xml:space="preserve"> FORMTEXT </w:instrText>
      </w:r>
      <w:r w:rsidR="007C2FF5">
        <w:rPr>
          <w:sz w:val="28"/>
          <w:szCs w:val="28"/>
        </w:rPr>
      </w:r>
      <w:r w:rsidR="007C2FF5">
        <w:rPr>
          <w:sz w:val="28"/>
          <w:szCs w:val="28"/>
        </w:rPr>
        <w:fldChar w:fldCharType="separate"/>
      </w:r>
      <w:r w:rsidR="007C2FF5">
        <w:rPr>
          <w:noProof/>
          <w:sz w:val="28"/>
          <w:szCs w:val="28"/>
        </w:rPr>
        <w:t> </w:t>
      </w:r>
      <w:r w:rsidR="007C2FF5">
        <w:rPr>
          <w:noProof/>
          <w:sz w:val="28"/>
          <w:szCs w:val="28"/>
        </w:rPr>
        <w:t> </w:t>
      </w:r>
      <w:r w:rsidR="007C2FF5">
        <w:rPr>
          <w:noProof/>
          <w:sz w:val="28"/>
          <w:szCs w:val="28"/>
        </w:rPr>
        <w:t> </w:t>
      </w:r>
      <w:r w:rsidR="007C2FF5">
        <w:rPr>
          <w:noProof/>
          <w:sz w:val="28"/>
          <w:szCs w:val="28"/>
        </w:rPr>
        <w:t> </w:t>
      </w:r>
      <w:r w:rsidR="007C2FF5">
        <w:rPr>
          <w:noProof/>
          <w:sz w:val="28"/>
          <w:szCs w:val="28"/>
        </w:rPr>
        <w:t> </w:t>
      </w:r>
      <w:r w:rsidR="007C2FF5">
        <w:rPr>
          <w:sz w:val="28"/>
          <w:szCs w:val="28"/>
        </w:rPr>
        <w:fldChar w:fldCharType="end"/>
      </w:r>
      <w:bookmarkEnd w:id="10"/>
    </w:p>
    <w:p w:rsidR="00E22258" w:rsidRPr="00E22258" w:rsidRDefault="00E22258" w:rsidP="00E22258">
      <w:pPr>
        <w:pStyle w:val="ListParagraph"/>
        <w:spacing w:after="0"/>
        <w:rPr>
          <w:sz w:val="28"/>
          <w:szCs w:val="28"/>
        </w:rPr>
      </w:pPr>
    </w:p>
    <w:sectPr w:rsidR="00E22258" w:rsidRPr="00E22258" w:rsidSect="00E222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421" w:rsidRDefault="00DF6421" w:rsidP="00DF6421">
      <w:pPr>
        <w:spacing w:after="0" w:line="240" w:lineRule="auto"/>
      </w:pPr>
      <w:r>
        <w:separator/>
      </w:r>
    </w:p>
  </w:endnote>
  <w:endnote w:type="continuationSeparator" w:id="0">
    <w:p w:rsidR="00DF6421" w:rsidRDefault="00DF6421" w:rsidP="00DF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421" w:rsidRDefault="00DF6421" w:rsidP="00DF6421">
      <w:pPr>
        <w:spacing w:after="0" w:line="240" w:lineRule="auto"/>
      </w:pPr>
      <w:r>
        <w:separator/>
      </w:r>
    </w:p>
  </w:footnote>
  <w:footnote w:type="continuationSeparator" w:id="0">
    <w:p w:rsidR="00DF6421" w:rsidRDefault="00DF6421" w:rsidP="00DF6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00C6"/>
    <w:multiLevelType w:val="hybridMultilevel"/>
    <w:tmpl w:val="BE868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58"/>
    <w:rsid w:val="001526F1"/>
    <w:rsid w:val="00542E8E"/>
    <w:rsid w:val="007C2FF5"/>
    <w:rsid w:val="00DF6421"/>
    <w:rsid w:val="00E22258"/>
    <w:rsid w:val="00E70CE7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2EDE4-CD46-44BC-B2C1-99668107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2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D83F-EF76-43A7-8749-C83F43CD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Li</dc:creator>
  <cp:keywords/>
  <dc:description/>
  <cp:lastModifiedBy>Susan M Gasparo</cp:lastModifiedBy>
  <cp:revision>2</cp:revision>
  <dcterms:created xsi:type="dcterms:W3CDTF">2019-11-25T16:37:00Z</dcterms:created>
  <dcterms:modified xsi:type="dcterms:W3CDTF">2019-11-25T16:37:00Z</dcterms:modified>
</cp:coreProperties>
</file>