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00461D49" w14:paraId="23A767D3" w14:textId="77777777">
      <w:pPr>
        <w:spacing w:before="63"/>
        <w:ind w:left="2371" w:right="1497" w:firstLine="345"/>
        <w:rPr>
          <w:b/>
          <w:sz w:val="26"/>
        </w:rPr>
      </w:pPr>
      <w:r>
        <w:rPr>
          <w:b/>
          <w:sz w:val="26"/>
        </w:rPr>
        <w:t>Stony Brook School of Dental Medicine Mandatory Professional Licensure Disclosure</w:t>
      </w:r>
    </w:p>
    <w:p w:rsidR="00461D49" w14:paraId="6846CC1D" w14:textId="77777777">
      <w:pPr>
        <w:pStyle w:val="BodyText"/>
        <w:rPr>
          <w:b/>
        </w:rPr>
      </w:pPr>
    </w:p>
    <w:p w:rsidR="00461D49" w14:paraId="7F1152CB" w14:textId="77777777">
      <w:pPr>
        <w:pStyle w:val="BodyText"/>
        <w:ind w:left="220" w:right="302"/>
      </w:pPr>
      <w:r>
        <w:t>New York State prides itself in the high quality of its licensed and certified professionals. For the protection of its citizens, each license and certificate has requirements that individuals must meet in order to be licensed or certified in New York State. SUNY’s academic programs</w:t>
      </w:r>
      <w:r>
        <w:rPr>
          <w:spacing w:val="-28"/>
        </w:rPr>
        <w:t xml:space="preserve"> </w:t>
      </w:r>
      <w:r>
        <w:t>leading to licensure or certification are carefully designed to meet and exceed these State requirements. This is a role SUNY plays in protecting the public. Other states frequently have their own requirements, so if your goal is to practice in another state, this disclosure will help you check to see what that state</w:t>
      </w:r>
      <w:r>
        <w:rPr>
          <w:spacing w:val="-9"/>
        </w:rPr>
        <w:t xml:space="preserve"> </w:t>
      </w:r>
      <w:r>
        <w:t>requires.</w:t>
      </w:r>
    </w:p>
    <w:p w:rsidR="00461D49" w14:paraId="56A222EA" w14:textId="77777777">
      <w:pPr>
        <w:pStyle w:val="BodyText"/>
        <w:spacing w:before="9"/>
        <w:rPr>
          <w:sz w:val="23"/>
        </w:rPr>
      </w:pPr>
    </w:p>
    <w:p w:rsidR="00914D03" w:rsidP="00914D03" w14:paraId="5654FE80" w14:textId="60D4C958">
      <w:pPr>
        <w:pStyle w:val="BodyText"/>
        <w:ind w:left="220" w:right="894"/>
      </w:pPr>
      <w:r>
        <w:t xml:space="preserve">Per U.S. Federal Regulations, §668.14 and §668.43, and in compliance with the State Authorization Reciprocity Agreements (SARA) </w:t>
      </w:r>
      <w:r>
        <w:t xml:space="preserve">Policy </w:t>
      </w:r>
      <w:r>
        <w:t>Manual version 2</w:t>
      </w:r>
      <w:r>
        <w:t>5</w:t>
      </w:r>
      <w:r>
        <w:t>.2, SUNY Stony Brook provides the following disclosure related to the educational requirements for professional licensure and certification.</w:t>
      </w:r>
    </w:p>
    <w:p w:rsidR="00461D49" w:rsidP="00914D03" w14:paraId="32781F4F" w14:textId="0E1DE6B4">
      <w:pPr>
        <w:pStyle w:val="BodyText"/>
      </w:pPr>
    </w:p>
    <w:p w:rsidR="0088511F" w:rsidRPr="0088511F" w14:paraId="4555F7BC" w14:textId="77777777">
      <w:pPr>
        <w:pStyle w:val="BodyText"/>
        <w:spacing w:before="1"/>
        <w:ind w:left="220" w:right="290"/>
        <w:rPr>
          <w:b/>
        </w:rPr>
      </w:pPr>
      <w:r w:rsidRPr="0088511F">
        <w:rPr>
          <w:b/>
        </w:rPr>
        <w:t xml:space="preserve">The Stony Brook University School of Dental Medicine’s DDS program is accredited without reporting requirements by the Commission on Dental Accreditation (CODA), and if successfully completed, </w:t>
      </w:r>
      <w:r w:rsidRPr="0088511F">
        <w:rPr>
          <w:b/>
          <w:u w:val="single"/>
        </w:rPr>
        <w:t>meets</w:t>
      </w:r>
      <w:r w:rsidRPr="0088511F">
        <w:rPr>
          <w:b/>
        </w:rPr>
        <w:t xml:space="preserve"> the educational requirements for dental licensure in each state.</w:t>
      </w:r>
    </w:p>
    <w:p w:rsidR="0088511F" w14:paraId="0E0DBF91" w14:textId="77777777">
      <w:pPr>
        <w:pStyle w:val="BodyText"/>
        <w:spacing w:before="1"/>
        <w:ind w:left="220" w:right="290"/>
      </w:pPr>
    </w:p>
    <w:p w:rsidR="00461D49" w14:paraId="407AD01A" w14:textId="77777777">
      <w:pPr>
        <w:pStyle w:val="BodyText"/>
        <w:spacing w:before="1"/>
        <w:ind w:left="220" w:right="290"/>
      </w:pPr>
      <w:r>
        <w:t>This Disclosure is strictly limited to the SUNY Stony Brook’s determination of whether its educational program, Doctor of Dental Surgery, that if successfully completed, would be sufficient to meet the educational licensure or certification requirements in a State for the practice of dentistry. SUNY Stony Brook cannot provide verification of an individual’s ability to meet licensure or certification requirements unrelated to its educational programming. Such individual determinations are made by state licensing boards and are fact-specific determinations.</w:t>
      </w:r>
    </w:p>
    <w:p w:rsidR="00461D49" w14:paraId="428E58A7" w14:textId="77777777">
      <w:pPr>
        <w:pStyle w:val="BodyText"/>
        <w:spacing w:before="2"/>
      </w:pPr>
    </w:p>
    <w:p w:rsidR="00461D49" w14:paraId="69EBC506" w14:textId="77777777">
      <w:pPr>
        <w:pStyle w:val="BodyText"/>
        <w:ind w:left="220" w:right="290"/>
        <w:rPr>
          <w:b/>
        </w:rPr>
      </w:pPr>
      <w:r>
        <w:t xml:space="preserve">This disclosure does </w:t>
      </w:r>
      <w:r>
        <w:rPr>
          <w:b/>
          <w:u w:val="thick"/>
        </w:rPr>
        <w:t>not</w:t>
      </w:r>
      <w:r>
        <w:rPr>
          <w:b/>
        </w:rPr>
        <w:t xml:space="preserve"> </w:t>
      </w:r>
      <w:r>
        <w:t xml:space="preserve">provide any guarantee that any particular state licensure or certification entity will approve or deny your application. Furthermore, this disclosure does </w:t>
      </w:r>
      <w:r>
        <w:rPr>
          <w:b/>
          <w:u w:val="thick"/>
        </w:rPr>
        <w:t>not</w:t>
      </w:r>
      <w:r>
        <w:rPr>
          <w:b/>
        </w:rPr>
        <w:t xml:space="preserve"> </w:t>
      </w:r>
      <w:r>
        <w:t xml:space="preserve">account for changes in state law or regulation that may affect your application for licensure and occur after this disclosure has been made. </w:t>
      </w:r>
      <w:r>
        <w:rPr>
          <w:b/>
          <w:u w:val="thick"/>
        </w:rPr>
        <w:t>Enrolled students and prospective students are strongly</w:t>
      </w:r>
    </w:p>
    <w:p w:rsidR="00461D49" w14:paraId="14F26687" w14:textId="77777777">
      <w:pPr>
        <w:spacing w:before="2"/>
        <w:ind w:left="220" w:right="290"/>
        <w:rPr>
          <w:b/>
          <w:sz w:val="24"/>
        </w:rPr>
      </w:pPr>
      <w:r>
        <w:rPr>
          <w:spacing w:val="-60"/>
          <w:sz w:val="24"/>
          <w:u w:val="thick"/>
        </w:rPr>
        <w:t xml:space="preserve"> </w:t>
      </w:r>
      <w:r>
        <w:rPr>
          <w:b/>
          <w:sz w:val="24"/>
          <w:u w:val="thick"/>
        </w:rPr>
        <w:t xml:space="preserve">encouraged to contact their State’s licensure entity using the links provided to review </w:t>
      </w:r>
      <w:r>
        <w:rPr>
          <w:b/>
          <w:spacing w:val="3"/>
          <w:sz w:val="24"/>
          <w:u w:val="thick"/>
        </w:rPr>
        <w:t>all</w:t>
      </w:r>
      <w:r>
        <w:rPr>
          <w:b/>
          <w:spacing w:val="3"/>
          <w:sz w:val="24"/>
        </w:rPr>
        <w:t xml:space="preserve"> </w:t>
      </w:r>
      <w:r>
        <w:rPr>
          <w:b/>
          <w:sz w:val="24"/>
          <w:u w:val="thick"/>
        </w:rPr>
        <w:t>licensure and certification requirements imposed by their state(s) of choice</w:t>
      </w:r>
      <w:r>
        <w:rPr>
          <w:b/>
          <w:sz w:val="24"/>
        </w:rPr>
        <w:t>.</w:t>
      </w:r>
    </w:p>
    <w:p w:rsidR="00461D49" w14:paraId="3253F95F" w14:textId="77777777">
      <w:pPr>
        <w:pStyle w:val="BodyText"/>
        <w:spacing w:before="11"/>
        <w:rPr>
          <w:b/>
          <w:sz w:val="15"/>
        </w:rPr>
      </w:pPr>
    </w:p>
    <w:p w:rsidR="00461D49" w14:paraId="5A92916B" w14:textId="77777777">
      <w:pPr>
        <w:pStyle w:val="BodyText"/>
        <w:spacing w:before="90" w:line="242" w:lineRule="auto"/>
        <w:ind w:left="220"/>
      </w:pPr>
      <w:r>
        <w:t xml:space="preserve">SUNY Stony Brook has designed an educational program curriculum for the Doctor of Dental Surgery degree that if successfully completed </w:t>
      </w:r>
      <w:r>
        <w:rPr>
          <w:b/>
          <w:u w:val="thick"/>
        </w:rPr>
        <w:t>is sufficient to meet</w:t>
      </w:r>
      <w:r>
        <w:rPr>
          <w:b/>
        </w:rPr>
        <w:t xml:space="preserve"> </w:t>
      </w:r>
      <w:r>
        <w:t>the licensure and certification requirements for the Doctor of Dental Surgery license in the following states:</w:t>
      </w:r>
    </w:p>
    <w:p w:rsidR="00461D49" w14:paraId="43E1A2E4" w14:textId="77777777">
      <w:pPr>
        <w:pStyle w:val="BodyText"/>
        <w:spacing w:before="3"/>
        <w:rPr>
          <w:sz w:val="23"/>
        </w:rPr>
      </w:pPr>
    </w:p>
    <w:p w:rsidR="00461D49" w14:paraId="4232E9AF" w14:textId="77777777">
      <w:pPr>
        <w:pStyle w:val="BodyText"/>
        <w:spacing w:before="4"/>
      </w:pPr>
    </w:p>
    <w:p w:rsidR="00461D49" w14:paraId="363BA4C8" w14:textId="77777777">
      <w:pPr>
        <w:sectPr>
          <w:type w:val="continuous"/>
          <w:pgSz w:w="12240" w:h="15840"/>
          <w:pgMar w:top="1380" w:right="1200" w:bottom="280" w:left="1220" w:header="720" w:footer="72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6"/>
        <w:gridCol w:w="8199"/>
      </w:tblGrid>
      <w:tr w14:paraId="24AE908C" w14:textId="77777777">
        <w:tblPrEx>
          <w:tblW w:w="0" w:type="auto"/>
          <w:tblInd w:w="115" w:type="dxa"/>
          <w:tblLayout w:type="fixed"/>
          <w:tblLook w:val="01E0"/>
        </w:tblPrEx>
        <w:trPr>
          <w:trHeight w:val="635"/>
        </w:trPr>
        <w:tc>
          <w:tcPr>
            <w:tcW w:w="1386" w:type="dxa"/>
          </w:tcPr>
          <w:p w:rsidR="00461D49" w14:paraId="292D6E11" w14:textId="77777777">
            <w:pPr>
              <w:pStyle w:val="TableParagraph"/>
              <w:rPr>
                <w:b/>
                <w:sz w:val="24"/>
                <w:u w:val="none"/>
              </w:rPr>
            </w:pPr>
            <w:r>
              <w:rPr>
                <w:b/>
                <w:color w:val="404040"/>
                <w:sz w:val="24"/>
                <w:u w:val="none"/>
              </w:rPr>
              <w:t>State</w:t>
            </w:r>
          </w:p>
        </w:tc>
        <w:tc>
          <w:tcPr>
            <w:tcW w:w="8199" w:type="dxa"/>
          </w:tcPr>
          <w:p w:rsidR="00461D49" w14:paraId="4EE43ABF" w14:textId="77777777">
            <w:pPr>
              <w:pStyle w:val="TableParagraph"/>
              <w:ind w:left="104"/>
              <w:rPr>
                <w:b/>
                <w:sz w:val="24"/>
                <w:u w:val="none"/>
              </w:rPr>
            </w:pPr>
            <w:r>
              <w:rPr>
                <w:b/>
                <w:sz w:val="24"/>
                <w:u w:val="none"/>
              </w:rPr>
              <w:t>Board of Dentistry Licensure Contact</w:t>
            </w:r>
          </w:p>
        </w:tc>
      </w:tr>
      <w:tr w14:paraId="4D538221" w14:textId="77777777">
        <w:tblPrEx>
          <w:tblW w:w="0" w:type="auto"/>
          <w:tblInd w:w="115" w:type="dxa"/>
          <w:tblLayout w:type="fixed"/>
          <w:tblLook w:val="01E0"/>
        </w:tblPrEx>
        <w:trPr>
          <w:trHeight w:val="635"/>
        </w:trPr>
        <w:tc>
          <w:tcPr>
            <w:tcW w:w="1386" w:type="dxa"/>
          </w:tcPr>
          <w:p w:rsidR="00461D49" w14:paraId="57EC188F" w14:textId="77777777">
            <w:pPr>
              <w:pStyle w:val="TableParagraph"/>
              <w:rPr>
                <w:sz w:val="24"/>
                <w:u w:val="none"/>
              </w:rPr>
            </w:pPr>
            <w:r>
              <w:rPr>
                <w:color w:val="404040"/>
                <w:sz w:val="24"/>
                <w:u w:val="none"/>
              </w:rPr>
              <w:t>Alabama</w:t>
            </w:r>
          </w:p>
        </w:tc>
        <w:tc>
          <w:tcPr>
            <w:tcW w:w="8199" w:type="dxa"/>
          </w:tcPr>
          <w:p w:rsidR="00461D49" w14:paraId="17770DA7" w14:textId="77777777">
            <w:pPr>
              <w:pStyle w:val="TableParagraph"/>
              <w:ind w:left="104"/>
              <w:rPr>
                <w:sz w:val="24"/>
                <w:u w:val="none"/>
              </w:rPr>
            </w:pPr>
            <w:hyperlink r:id="rId4">
              <w:r>
                <w:rPr>
                  <w:color w:val="0076BD"/>
                  <w:sz w:val="24"/>
                  <w:u w:color="0076BD"/>
                </w:rPr>
                <w:t>https://www.dentalboard.org</w:t>
              </w:r>
            </w:hyperlink>
          </w:p>
        </w:tc>
      </w:tr>
      <w:tr w14:paraId="41E10BE0" w14:textId="77777777">
        <w:tblPrEx>
          <w:tblW w:w="0" w:type="auto"/>
          <w:tblInd w:w="115" w:type="dxa"/>
          <w:tblLayout w:type="fixed"/>
          <w:tblLook w:val="01E0"/>
        </w:tblPrEx>
        <w:trPr>
          <w:trHeight w:val="915"/>
        </w:trPr>
        <w:tc>
          <w:tcPr>
            <w:tcW w:w="1386" w:type="dxa"/>
          </w:tcPr>
          <w:p w:rsidR="00461D49" w14:paraId="17B40A40" w14:textId="77777777">
            <w:pPr>
              <w:pStyle w:val="TableParagraph"/>
              <w:rPr>
                <w:sz w:val="24"/>
                <w:u w:val="none"/>
              </w:rPr>
            </w:pPr>
            <w:r>
              <w:rPr>
                <w:color w:val="404040"/>
                <w:sz w:val="24"/>
                <w:u w:val="none"/>
              </w:rPr>
              <w:t>Alaska</w:t>
            </w:r>
          </w:p>
        </w:tc>
        <w:tc>
          <w:tcPr>
            <w:tcW w:w="8199" w:type="dxa"/>
          </w:tcPr>
          <w:p w:rsidR="00461D49" w14:paraId="70FA000E" w14:textId="77777777">
            <w:pPr>
              <w:pStyle w:val="TableParagraph"/>
              <w:spacing w:line="242" w:lineRule="auto"/>
              <w:ind w:left="104"/>
              <w:rPr>
                <w:sz w:val="24"/>
                <w:u w:val="none"/>
              </w:rPr>
            </w:pPr>
            <w:hyperlink r:id="rId5">
              <w:r>
                <w:rPr>
                  <w:color w:val="0076BD"/>
                  <w:sz w:val="24"/>
                  <w:u w:color="0076BD"/>
                </w:rPr>
                <w:t>https://www.commerce.alaska.gov/web/cbpl/ProfessionalLicensing/BoardofDental</w:t>
              </w:r>
            </w:hyperlink>
            <w:r>
              <w:rPr>
                <w:color w:val="0076BD"/>
                <w:sz w:val="24"/>
                <w:u w:val="none"/>
              </w:rPr>
              <w:t xml:space="preserve"> </w:t>
            </w:r>
            <w:hyperlink r:id="rId6">
              <w:r>
                <w:rPr>
                  <w:color w:val="0076BD"/>
                  <w:sz w:val="24"/>
                  <w:u w:color="0076BD"/>
                </w:rPr>
                <w:t>Examiners.aspx</w:t>
              </w:r>
            </w:hyperlink>
          </w:p>
        </w:tc>
      </w:tr>
      <w:tr w14:paraId="7CF675E6" w14:textId="77777777">
        <w:tblPrEx>
          <w:tblW w:w="0" w:type="auto"/>
          <w:tblInd w:w="115" w:type="dxa"/>
          <w:tblLayout w:type="fixed"/>
          <w:tblLook w:val="01E0"/>
        </w:tblPrEx>
        <w:trPr>
          <w:trHeight w:val="635"/>
        </w:trPr>
        <w:tc>
          <w:tcPr>
            <w:tcW w:w="1386" w:type="dxa"/>
          </w:tcPr>
          <w:p w:rsidR="00461D49" w14:paraId="719174B4" w14:textId="77777777">
            <w:pPr>
              <w:pStyle w:val="TableParagraph"/>
              <w:rPr>
                <w:sz w:val="24"/>
                <w:u w:val="none"/>
              </w:rPr>
            </w:pPr>
            <w:r>
              <w:rPr>
                <w:color w:val="404040"/>
                <w:sz w:val="24"/>
                <w:u w:val="none"/>
              </w:rPr>
              <w:t>Arizona</w:t>
            </w:r>
          </w:p>
        </w:tc>
        <w:tc>
          <w:tcPr>
            <w:tcW w:w="8199" w:type="dxa"/>
          </w:tcPr>
          <w:p w:rsidR="00461D49" w14:paraId="7436FF8B" w14:textId="77777777">
            <w:pPr>
              <w:pStyle w:val="TableParagraph"/>
              <w:ind w:left="104"/>
              <w:rPr>
                <w:sz w:val="24"/>
                <w:u w:val="none"/>
              </w:rPr>
            </w:pPr>
            <w:hyperlink r:id="rId7">
              <w:r>
                <w:rPr>
                  <w:color w:val="0076BD"/>
                  <w:sz w:val="24"/>
                  <w:u w:color="0076BD"/>
                </w:rPr>
                <w:t>https://dentalboard.az.gov</w:t>
              </w:r>
            </w:hyperlink>
          </w:p>
        </w:tc>
      </w:tr>
      <w:tr w14:paraId="002C2EFF" w14:textId="77777777">
        <w:tblPrEx>
          <w:tblW w:w="0" w:type="auto"/>
          <w:tblInd w:w="115" w:type="dxa"/>
          <w:tblLayout w:type="fixed"/>
          <w:tblLook w:val="01E0"/>
        </w:tblPrEx>
        <w:trPr>
          <w:trHeight w:val="635"/>
        </w:trPr>
        <w:tc>
          <w:tcPr>
            <w:tcW w:w="1386" w:type="dxa"/>
          </w:tcPr>
          <w:p w:rsidR="00461D49" w14:paraId="1615E2E1" w14:textId="77777777">
            <w:pPr>
              <w:pStyle w:val="TableParagraph"/>
              <w:rPr>
                <w:sz w:val="24"/>
                <w:u w:val="none"/>
              </w:rPr>
            </w:pPr>
            <w:r>
              <w:rPr>
                <w:color w:val="404040"/>
                <w:sz w:val="24"/>
                <w:u w:val="none"/>
              </w:rPr>
              <w:t>Arkansas</w:t>
            </w:r>
          </w:p>
        </w:tc>
        <w:tc>
          <w:tcPr>
            <w:tcW w:w="8199" w:type="dxa"/>
          </w:tcPr>
          <w:p w:rsidR="00461D49" w14:paraId="60ADA1FC" w14:textId="77777777">
            <w:pPr>
              <w:pStyle w:val="TableParagraph"/>
              <w:ind w:left="104"/>
              <w:rPr>
                <w:sz w:val="24"/>
                <w:u w:val="none"/>
              </w:rPr>
            </w:pPr>
            <w:hyperlink r:id="rId8">
              <w:r>
                <w:rPr>
                  <w:color w:val="0076BD"/>
                  <w:sz w:val="24"/>
                  <w:u w:color="0076BD"/>
                </w:rPr>
                <w:t>https://www.asbde.org</w:t>
              </w:r>
            </w:hyperlink>
          </w:p>
        </w:tc>
      </w:tr>
      <w:tr w14:paraId="3A3A4DAE" w14:textId="77777777">
        <w:tblPrEx>
          <w:tblW w:w="0" w:type="auto"/>
          <w:tblInd w:w="115" w:type="dxa"/>
          <w:tblLayout w:type="fixed"/>
          <w:tblLook w:val="01E0"/>
        </w:tblPrEx>
        <w:trPr>
          <w:trHeight w:val="635"/>
        </w:trPr>
        <w:tc>
          <w:tcPr>
            <w:tcW w:w="1386" w:type="dxa"/>
          </w:tcPr>
          <w:p w:rsidR="00461D49" w14:paraId="3A139613" w14:textId="77777777">
            <w:pPr>
              <w:pStyle w:val="TableParagraph"/>
              <w:rPr>
                <w:sz w:val="24"/>
                <w:u w:val="none"/>
              </w:rPr>
            </w:pPr>
            <w:r>
              <w:rPr>
                <w:color w:val="404040"/>
                <w:sz w:val="24"/>
                <w:u w:val="none"/>
              </w:rPr>
              <w:t>California</w:t>
            </w:r>
          </w:p>
        </w:tc>
        <w:tc>
          <w:tcPr>
            <w:tcW w:w="8199" w:type="dxa"/>
          </w:tcPr>
          <w:p w:rsidR="00461D49" w14:paraId="1C711B8A" w14:textId="77777777">
            <w:pPr>
              <w:pStyle w:val="TableParagraph"/>
              <w:ind w:left="104"/>
              <w:rPr>
                <w:sz w:val="24"/>
                <w:u w:val="none"/>
              </w:rPr>
            </w:pPr>
            <w:hyperlink r:id="rId9">
              <w:r>
                <w:rPr>
                  <w:color w:val="0076BD"/>
                  <w:sz w:val="24"/>
                  <w:u w:color="0076BD"/>
                </w:rPr>
                <w:t>https://www.dbc.ca.gov</w:t>
              </w:r>
            </w:hyperlink>
          </w:p>
        </w:tc>
      </w:tr>
      <w:tr w14:paraId="4F879D52" w14:textId="77777777">
        <w:tblPrEx>
          <w:tblW w:w="0" w:type="auto"/>
          <w:tblInd w:w="115" w:type="dxa"/>
          <w:tblLayout w:type="fixed"/>
          <w:tblLook w:val="01E0"/>
        </w:tblPrEx>
        <w:trPr>
          <w:trHeight w:val="640"/>
        </w:trPr>
        <w:tc>
          <w:tcPr>
            <w:tcW w:w="1386" w:type="dxa"/>
          </w:tcPr>
          <w:p w:rsidR="00461D49" w14:paraId="69C2F02A" w14:textId="77777777">
            <w:pPr>
              <w:pStyle w:val="TableParagraph"/>
              <w:rPr>
                <w:sz w:val="24"/>
                <w:u w:val="none"/>
              </w:rPr>
            </w:pPr>
            <w:r>
              <w:rPr>
                <w:color w:val="404040"/>
                <w:sz w:val="24"/>
                <w:u w:val="none"/>
              </w:rPr>
              <w:t>Colorado</w:t>
            </w:r>
          </w:p>
        </w:tc>
        <w:tc>
          <w:tcPr>
            <w:tcW w:w="8199" w:type="dxa"/>
          </w:tcPr>
          <w:p w:rsidR="00461D49" w14:paraId="768460EF" w14:textId="77777777">
            <w:pPr>
              <w:pStyle w:val="TableParagraph"/>
              <w:ind w:left="104"/>
              <w:rPr>
                <w:sz w:val="24"/>
                <w:u w:val="none"/>
              </w:rPr>
            </w:pPr>
            <w:hyperlink r:id="rId10">
              <w:r>
                <w:rPr>
                  <w:color w:val="0076BD"/>
                  <w:sz w:val="24"/>
                  <w:u w:color="0076BD"/>
                </w:rPr>
                <w:t>https://www.colorado.gov/pacific/dora/Dental_Board</w:t>
              </w:r>
            </w:hyperlink>
          </w:p>
        </w:tc>
      </w:tr>
      <w:tr w14:paraId="3F7FC369" w14:textId="77777777">
        <w:tblPrEx>
          <w:tblW w:w="0" w:type="auto"/>
          <w:tblInd w:w="115" w:type="dxa"/>
          <w:tblLayout w:type="fixed"/>
          <w:tblLook w:val="01E0"/>
        </w:tblPrEx>
        <w:trPr>
          <w:trHeight w:val="910"/>
        </w:trPr>
        <w:tc>
          <w:tcPr>
            <w:tcW w:w="1386" w:type="dxa"/>
          </w:tcPr>
          <w:p w:rsidR="00461D49" w14:paraId="20AB2D3B" w14:textId="77777777">
            <w:pPr>
              <w:pStyle w:val="TableParagraph"/>
              <w:rPr>
                <w:sz w:val="24"/>
                <w:u w:val="none"/>
              </w:rPr>
            </w:pPr>
            <w:r>
              <w:rPr>
                <w:color w:val="404040"/>
                <w:sz w:val="24"/>
                <w:u w:val="none"/>
              </w:rPr>
              <w:t>Connecticut</w:t>
            </w:r>
          </w:p>
        </w:tc>
        <w:tc>
          <w:tcPr>
            <w:tcW w:w="8199" w:type="dxa"/>
          </w:tcPr>
          <w:p w:rsidR="00461D49" w14:paraId="61F2ED20" w14:textId="77777777">
            <w:pPr>
              <w:pStyle w:val="TableParagraph"/>
              <w:ind w:left="104"/>
              <w:rPr>
                <w:sz w:val="24"/>
                <w:u w:val="none"/>
              </w:rPr>
            </w:pPr>
            <w:hyperlink r:id="rId11">
              <w:r>
                <w:rPr>
                  <w:color w:val="0076BD"/>
                  <w:sz w:val="24"/>
                  <w:u w:color="0076BD"/>
                </w:rPr>
                <w:t>https://portal.ct.gov/DPH/Public-Health-Hearing-Office/Connecticut-State-Dental-</w:t>
              </w:r>
            </w:hyperlink>
            <w:r>
              <w:rPr>
                <w:color w:val="0076BD"/>
                <w:sz w:val="24"/>
                <w:u w:val="none"/>
              </w:rPr>
              <w:t xml:space="preserve"> </w:t>
            </w:r>
            <w:hyperlink r:id="rId12">
              <w:r>
                <w:rPr>
                  <w:color w:val="0076BD"/>
                  <w:sz w:val="24"/>
                  <w:u w:color="0076BD"/>
                </w:rPr>
                <w:t>Commission/</w:t>
              </w:r>
            </w:hyperlink>
          </w:p>
        </w:tc>
      </w:tr>
      <w:tr w14:paraId="4A3A994F" w14:textId="77777777">
        <w:tblPrEx>
          <w:tblW w:w="0" w:type="auto"/>
          <w:tblInd w:w="115" w:type="dxa"/>
          <w:tblLayout w:type="fixed"/>
          <w:tblLook w:val="01E0"/>
        </w:tblPrEx>
        <w:trPr>
          <w:trHeight w:val="635"/>
        </w:trPr>
        <w:tc>
          <w:tcPr>
            <w:tcW w:w="1386" w:type="dxa"/>
          </w:tcPr>
          <w:p w:rsidR="00461D49" w14:paraId="2378645E" w14:textId="77777777">
            <w:pPr>
              <w:pStyle w:val="TableParagraph"/>
              <w:rPr>
                <w:sz w:val="24"/>
                <w:u w:val="none"/>
              </w:rPr>
            </w:pPr>
            <w:r>
              <w:rPr>
                <w:color w:val="404040"/>
                <w:sz w:val="24"/>
                <w:u w:val="none"/>
              </w:rPr>
              <w:t>Delaware</w:t>
            </w:r>
          </w:p>
        </w:tc>
        <w:tc>
          <w:tcPr>
            <w:tcW w:w="8199" w:type="dxa"/>
          </w:tcPr>
          <w:p w:rsidR="00461D49" w14:paraId="5CAF4017" w14:textId="77777777">
            <w:pPr>
              <w:pStyle w:val="TableParagraph"/>
              <w:ind w:left="104"/>
              <w:rPr>
                <w:sz w:val="24"/>
                <w:u w:val="none"/>
              </w:rPr>
            </w:pPr>
            <w:hyperlink r:id="rId13">
              <w:r>
                <w:rPr>
                  <w:color w:val="0076BD"/>
                  <w:sz w:val="24"/>
                  <w:u w:color="0076BD"/>
                </w:rPr>
                <w:t>https://dpr.delaware.gov/boards/dental/</w:t>
              </w:r>
            </w:hyperlink>
          </w:p>
        </w:tc>
      </w:tr>
      <w:tr w14:paraId="2D39DC10" w14:textId="77777777">
        <w:tblPrEx>
          <w:tblW w:w="0" w:type="auto"/>
          <w:tblInd w:w="115" w:type="dxa"/>
          <w:tblLayout w:type="fixed"/>
          <w:tblLook w:val="01E0"/>
        </w:tblPrEx>
        <w:trPr>
          <w:trHeight w:val="915"/>
        </w:trPr>
        <w:tc>
          <w:tcPr>
            <w:tcW w:w="1386" w:type="dxa"/>
          </w:tcPr>
          <w:p w:rsidR="00461D49" w14:paraId="45183534" w14:textId="77777777">
            <w:pPr>
              <w:pStyle w:val="TableParagraph"/>
              <w:rPr>
                <w:sz w:val="24"/>
                <w:u w:val="none"/>
              </w:rPr>
            </w:pPr>
            <w:r>
              <w:rPr>
                <w:color w:val="404040"/>
                <w:sz w:val="24"/>
                <w:u w:val="none"/>
              </w:rPr>
              <w:t>District of Columbia</w:t>
            </w:r>
          </w:p>
        </w:tc>
        <w:tc>
          <w:tcPr>
            <w:tcW w:w="8199" w:type="dxa"/>
          </w:tcPr>
          <w:p w:rsidR="00461D49" w14:paraId="4CBDECFF" w14:textId="77777777">
            <w:pPr>
              <w:pStyle w:val="TableParagraph"/>
              <w:ind w:left="104"/>
              <w:rPr>
                <w:sz w:val="24"/>
                <w:u w:val="none"/>
              </w:rPr>
            </w:pPr>
            <w:hyperlink r:id="rId14">
              <w:r>
                <w:rPr>
                  <w:color w:val="0076BD"/>
                  <w:sz w:val="24"/>
                  <w:u w:color="0076BD"/>
                </w:rPr>
                <w:t>https://dchealth.dc.gov/node/146102</w:t>
              </w:r>
            </w:hyperlink>
          </w:p>
        </w:tc>
      </w:tr>
      <w:tr w14:paraId="4E9CB428" w14:textId="77777777">
        <w:tblPrEx>
          <w:tblW w:w="0" w:type="auto"/>
          <w:tblInd w:w="115" w:type="dxa"/>
          <w:tblLayout w:type="fixed"/>
          <w:tblLook w:val="01E0"/>
        </w:tblPrEx>
        <w:trPr>
          <w:trHeight w:val="635"/>
        </w:trPr>
        <w:tc>
          <w:tcPr>
            <w:tcW w:w="1386" w:type="dxa"/>
          </w:tcPr>
          <w:p w:rsidR="00461D49" w14:paraId="1FBC1B18" w14:textId="77777777">
            <w:pPr>
              <w:pStyle w:val="TableParagraph"/>
              <w:rPr>
                <w:sz w:val="24"/>
                <w:u w:val="none"/>
              </w:rPr>
            </w:pPr>
            <w:r>
              <w:rPr>
                <w:color w:val="404040"/>
                <w:sz w:val="24"/>
                <w:u w:val="none"/>
              </w:rPr>
              <w:t>Florida</w:t>
            </w:r>
          </w:p>
        </w:tc>
        <w:tc>
          <w:tcPr>
            <w:tcW w:w="8199" w:type="dxa"/>
          </w:tcPr>
          <w:p w:rsidR="00461D49" w14:paraId="0E6833ED" w14:textId="77777777">
            <w:pPr>
              <w:pStyle w:val="TableParagraph"/>
              <w:ind w:left="104"/>
              <w:rPr>
                <w:sz w:val="24"/>
                <w:u w:val="none"/>
              </w:rPr>
            </w:pPr>
            <w:hyperlink r:id="rId15">
              <w:r>
                <w:rPr>
                  <w:color w:val="0076BD"/>
                  <w:sz w:val="24"/>
                  <w:u w:color="0076BD"/>
                </w:rPr>
                <w:t>https://floridasdentistry.gov</w:t>
              </w:r>
            </w:hyperlink>
          </w:p>
        </w:tc>
      </w:tr>
      <w:tr w14:paraId="00D94071" w14:textId="77777777">
        <w:tblPrEx>
          <w:tblW w:w="0" w:type="auto"/>
          <w:tblInd w:w="115" w:type="dxa"/>
          <w:tblLayout w:type="fixed"/>
          <w:tblLook w:val="01E0"/>
        </w:tblPrEx>
        <w:trPr>
          <w:trHeight w:val="635"/>
        </w:trPr>
        <w:tc>
          <w:tcPr>
            <w:tcW w:w="1386" w:type="dxa"/>
          </w:tcPr>
          <w:p w:rsidR="00461D49" w14:paraId="6CB8510C" w14:textId="77777777">
            <w:pPr>
              <w:pStyle w:val="TableParagraph"/>
              <w:rPr>
                <w:sz w:val="24"/>
                <w:u w:val="none"/>
              </w:rPr>
            </w:pPr>
            <w:r>
              <w:rPr>
                <w:color w:val="404040"/>
                <w:sz w:val="24"/>
                <w:u w:val="none"/>
              </w:rPr>
              <w:t>Georgia</w:t>
            </w:r>
          </w:p>
        </w:tc>
        <w:tc>
          <w:tcPr>
            <w:tcW w:w="8199" w:type="dxa"/>
          </w:tcPr>
          <w:p w:rsidR="00461D49" w14:paraId="760A367D" w14:textId="77777777">
            <w:pPr>
              <w:pStyle w:val="TableParagraph"/>
              <w:ind w:left="104"/>
              <w:rPr>
                <w:sz w:val="24"/>
                <w:u w:val="none"/>
              </w:rPr>
            </w:pPr>
            <w:hyperlink r:id="rId16">
              <w:r>
                <w:rPr>
                  <w:color w:val="0076BD"/>
                  <w:sz w:val="24"/>
                  <w:u w:color="0076BD"/>
                </w:rPr>
                <w:t>https://gbd.georgia.gov</w:t>
              </w:r>
            </w:hyperlink>
          </w:p>
        </w:tc>
      </w:tr>
      <w:tr w14:paraId="7AF2D4ED" w14:textId="77777777">
        <w:tblPrEx>
          <w:tblW w:w="0" w:type="auto"/>
          <w:tblInd w:w="115" w:type="dxa"/>
          <w:tblLayout w:type="fixed"/>
          <w:tblLook w:val="01E0"/>
        </w:tblPrEx>
        <w:trPr>
          <w:trHeight w:val="635"/>
        </w:trPr>
        <w:tc>
          <w:tcPr>
            <w:tcW w:w="1386" w:type="dxa"/>
          </w:tcPr>
          <w:p w:rsidR="00461D49" w14:paraId="2989D93D" w14:textId="77777777">
            <w:pPr>
              <w:pStyle w:val="TableParagraph"/>
              <w:rPr>
                <w:sz w:val="24"/>
                <w:u w:val="none"/>
              </w:rPr>
            </w:pPr>
            <w:r>
              <w:rPr>
                <w:color w:val="404040"/>
                <w:sz w:val="24"/>
                <w:u w:val="none"/>
              </w:rPr>
              <w:t>Hawaii</w:t>
            </w:r>
          </w:p>
        </w:tc>
        <w:tc>
          <w:tcPr>
            <w:tcW w:w="8199" w:type="dxa"/>
          </w:tcPr>
          <w:p w:rsidR="00461D49" w14:paraId="285FB6C1" w14:textId="77777777">
            <w:pPr>
              <w:pStyle w:val="TableParagraph"/>
              <w:ind w:left="104"/>
              <w:rPr>
                <w:sz w:val="24"/>
                <w:u w:val="none"/>
              </w:rPr>
            </w:pPr>
            <w:hyperlink r:id="rId17">
              <w:r>
                <w:rPr>
                  <w:color w:val="0076BD"/>
                  <w:sz w:val="24"/>
                  <w:u w:color="0076BD"/>
                </w:rPr>
                <w:t>http://cca.hawaii.gov/pvl/boards/dentist/</w:t>
              </w:r>
            </w:hyperlink>
          </w:p>
        </w:tc>
      </w:tr>
      <w:tr w14:paraId="7BDAEEA5" w14:textId="77777777">
        <w:tblPrEx>
          <w:tblW w:w="0" w:type="auto"/>
          <w:tblInd w:w="115" w:type="dxa"/>
          <w:tblLayout w:type="fixed"/>
          <w:tblLook w:val="01E0"/>
        </w:tblPrEx>
        <w:trPr>
          <w:trHeight w:val="634"/>
        </w:trPr>
        <w:tc>
          <w:tcPr>
            <w:tcW w:w="1386" w:type="dxa"/>
          </w:tcPr>
          <w:p w:rsidR="00461D49" w14:paraId="50DF833E" w14:textId="77777777">
            <w:pPr>
              <w:pStyle w:val="TableParagraph"/>
              <w:rPr>
                <w:sz w:val="24"/>
                <w:u w:val="none"/>
              </w:rPr>
            </w:pPr>
            <w:r>
              <w:rPr>
                <w:color w:val="404040"/>
                <w:sz w:val="24"/>
                <w:u w:val="none"/>
              </w:rPr>
              <w:t>Idaho</w:t>
            </w:r>
          </w:p>
        </w:tc>
        <w:tc>
          <w:tcPr>
            <w:tcW w:w="8199" w:type="dxa"/>
          </w:tcPr>
          <w:p w:rsidR="00461D49" w14:paraId="29BABC6A" w14:textId="77777777">
            <w:pPr>
              <w:pStyle w:val="TableParagraph"/>
              <w:ind w:left="104"/>
              <w:rPr>
                <w:sz w:val="24"/>
                <w:u w:val="none"/>
              </w:rPr>
            </w:pPr>
            <w:hyperlink r:id="rId18">
              <w:r>
                <w:rPr>
                  <w:color w:val="0076BD"/>
                  <w:sz w:val="24"/>
                  <w:u w:color="0076BD"/>
                </w:rPr>
                <w:t>https://isbd.idaho.gov/IBODPortal/Home.aspx</w:t>
              </w:r>
            </w:hyperlink>
          </w:p>
        </w:tc>
      </w:tr>
      <w:tr w14:paraId="021857AA" w14:textId="77777777">
        <w:tblPrEx>
          <w:tblW w:w="0" w:type="auto"/>
          <w:tblInd w:w="115" w:type="dxa"/>
          <w:tblLayout w:type="fixed"/>
          <w:tblLook w:val="01E0"/>
        </w:tblPrEx>
        <w:trPr>
          <w:trHeight w:val="640"/>
        </w:trPr>
        <w:tc>
          <w:tcPr>
            <w:tcW w:w="1386" w:type="dxa"/>
          </w:tcPr>
          <w:p w:rsidR="00461D49" w14:paraId="19021C5E" w14:textId="77777777">
            <w:pPr>
              <w:pStyle w:val="TableParagraph"/>
              <w:rPr>
                <w:sz w:val="24"/>
                <w:u w:val="none"/>
              </w:rPr>
            </w:pPr>
            <w:r>
              <w:rPr>
                <w:color w:val="404040"/>
                <w:sz w:val="24"/>
                <w:u w:val="none"/>
              </w:rPr>
              <w:t>Illinois</w:t>
            </w:r>
          </w:p>
        </w:tc>
        <w:tc>
          <w:tcPr>
            <w:tcW w:w="8199" w:type="dxa"/>
          </w:tcPr>
          <w:p w:rsidR="00461D49" w14:paraId="0106EF56" w14:textId="77777777">
            <w:pPr>
              <w:pStyle w:val="TableParagraph"/>
              <w:ind w:left="104"/>
              <w:rPr>
                <w:sz w:val="24"/>
                <w:u w:val="none"/>
              </w:rPr>
            </w:pPr>
            <w:hyperlink r:id="rId19">
              <w:r>
                <w:rPr>
                  <w:color w:val="0076BD"/>
                  <w:sz w:val="24"/>
                  <w:u w:color="0076BD"/>
                </w:rPr>
                <w:t>https://www.idfpr.com/profs/Boards/dentist.asp</w:t>
              </w:r>
            </w:hyperlink>
          </w:p>
        </w:tc>
      </w:tr>
      <w:tr w14:paraId="1CC8B096" w14:textId="77777777">
        <w:tblPrEx>
          <w:tblW w:w="0" w:type="auto"/>
          <w:tblInd w:w="115" w:type="dxa"/>
          <w:tblLayout w:type="fixed"/>
          <w:tblLook w:val="01E0"/>
        </w:tblPrEx>
        <w:trPr>
          <w:trHeight w:val="635"/>
        </w:trPr>
        <w:tc>
          <w:tcPr>
            <w:tcW w:w="1386" w:type="dxa"/>
          </w:tcPr>
          <w:p w:rsidR="00461D49" w14:paraId="7AE7C8AE" w14:textId="77777777">
            <w:pPr>
              <w:pStyle w:val="TableParagraph"/>
              <w:rPr>
                <w:sz w:val="24"/>
                <w:u w:val="none"/>
              </w:rPr>
            </w:pPr>
            <w:r>
              <w:rPr>
                <w:color w:val="404040"/>
                <w:sz w:val="24"/>
                <w:u w:val="none"/>
              </w:rPr>
              <w:t>Indiana</w:t>
            </w:r>
          </w:p>
        </w:tc>
        <w:tc>
          <w:tcPr>
            <w:tcW w:w="8199" w:type="dxa"/>
          </w:tcPr>
          <w:p w:rsidR="00461D49" w14:paraId="290AC232" w14:textId="77777777">
            <w:pPr>
              <w:pStyle w:val="TableParagraph"/>
              <w:ind w:left="104"/>
              <w:rPr>
                <w:sz w:val="24"/>
                <w:u w:val="none"/>
              </w:rPr>
            </w:pPr>
            <w:hyperlink r:id="rId20">
              <w:r>
                <w:rPr>
                  <w:color w:val="0076BD"/>
                  <w:sz w:val="24"/>
                  <w:u w:color="0076BD"/>
                </w:rPr>
                <w:t>https://www.in.gov/pla/dental.htm</w:t>
              </w:r>
            </w:hyperlink>
          </w:p>
        </w:tc>
      </w:tr>
      <w:tr w14:paraId="2E096330" w14:textId="77777777">
        <w:tblPrEx>
          <w:tblW w:w="0" w:type="auto"/>
          <w:tblInd w:w="115" w:type="dxa"/>
          <w:tblLayout w:type="fixed"/>
          <w:tblLook w:val="01E0"/>
        </w:tblPrEx>
        <w:trPr>
          <w:trHeight w:val="635"/>
        </w:trPr>
        <w:tc>
          <w:tcPr>
            <w:tcW w:w="1386" w:type="dxa"/>
          </w:tcPr>
          <w:p w:rsidR="00461D49" w14:paraId="5A2B3BB7" w14:textId="77777777">
            <w:pPr>
              <w:pStyle w:val="TableParagraph"/>
              <w:rPr>
                <w:sz w:val="24"/>
                <w:u w:val="none"/>
              </w:rPr>
            </w:pPr>
            <w:r>
              <w:rPr>
                <w:color w:val="404040"/>
                <w:sz w:val="24"/>
                <w:u w:val="none"/>
              </w:rPr>
              <w:t>Iowa</w:t>
            </w:r>
          </w:p>
        </w:tc>
        <w:tc>
          <w:tcPr>
            <w:tcW w:w="8199" w:type="dxa"/>
          </w:tcPr>
          <w:p w:rsidR="00461D49" w14:paraId="479EB16C" w14:textId="77777777">
            <w:pPr>
              <w:pStyle w:val="TableParagraph"/>
              <w:ind w:left="104"/>
              <w:rPr>
                <w:sz w:val="24"/>
                <w:u w:val="none"/>
              </w:rPr>
            </w:pPr>
            <w:hyperlink r:id="rId21">
              <w:r>
                <w:rPr>
                  <w:color w:val="0076BD"/>
                  <w:sz w:val="24"/>
                  <w:u w:color="0076BD"/>
                </w:rPr>
                <w:t>https://dentalboard.iowa.gov</w:t>
              </w:r>
            </w:hyperlink>
          </w:p>
        </w:tc>
      </w:tr>
      <w:tr w14:paraId="1E6E9575" w14:textId="77777777">
        <w:tblPrEx>
          <w:tblW w:w="0" w:type="auto"/>
          <w:tblInd w:w="115" w:type="dxa"/>
          <w:tblLayout w:type="fixed"/>
          <w:tblLook w:val="01E0"/>
        </w:tblPrEx>
        <w:trPr>
          <w:trHeight w:val="635"/>
        </w:trPr>
        <w:tc>
          <w:tcPr>
            <w:tcW w:w="1386" w:type="dxa"/>
          </w:tcPr>
          <w:p w:rsidR="00461D49" w14:paraId="392EF1F1" w14:textId="77777777">
            <w:pPr>
              <w:pStyle w:val="TableParagraph"/>
              <w:rPr>
                <w:sz w:val="24"/>
                <w:u w:val="none"/>
              </w:rPr>
            </w:pPr>
            <w:r>
              <w:rPr>
                <w:color w:val="404040"/>
                <w:sz w:val="24"/>
                <w:u w:val="none"/>
              </w:rPr>
              <w:t>Kansas</w:t>
            </w:r>
          </w:p>
        </w:tc>
        <w:tc>
          <w:tcPr>
            <w:tcW w:w="8199" w:type="dxa"/>
          </w:tcPr>
          <w:p w:rsidR="00461D49" w14:paraId="59048BA8" w14:textId="77777777">
            <w:pPr>
              <w:pStyle w:val="TableParagraph"/>
              <w:ind w:left="104"/>
              <w:rPr>
                <w:sz w:val="24"/>
                <w:u w:val="none"/>
              </w:rPr>
            </w:pPr>
            <w:hyperlink r:id="rId22">
              <w:r>
                <w:rPr>
                  <w:color w:val="0076BD"/>
                  <w:sz w:val="24"/>
                  <w:u w:color="0076BD"/>
                </w:rPr>
                <w:t>https://www.dental.ks.gov</w:t>
              </w:r>
            </w:hyperlink>
          </w:p>
        </w:tc>
      </w:tr>
    </w:tbl>
    <w:p w:rsidR="00461D49" w14:paraId="136872C9" w14:textId="77777777">
      <w:pPr>
        <w:rPr>
          <w:sz w:val="24"/>
        </w:rPr>
        <w:sectPr>
          <w:pgSz w:w="12240" w:h="15840"/>
          <w:pgMar w:top="1440" w:right="1200" w:bottom="280" w:left="1220" w:header="720" w:footer="72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0"/>
        <w:gridCol w:w="7895"/>
      </w:tblGrid>
      <w:tr w14:paraId="667B4F81" w14:textId="77777777" w:rsidTr="0088511F">
        <w:tblPrEx>
          <w:tblW w:w="0" w:type="auto"/>
          <w:tblInd w:w="115" w:type="dxa"/>
          <w:tblLayout w:type="fixed"/>
          <w:tblLook w:val="01E0"/>
        </w:tblPrEx>
        <w:trPr>
          <w:trHeight w:val="635"/>
        </w:trPr>
        <w:tc>
          <w:tcPr>
            <w:tcW w:w="1690" w:type="dxa"/>
          </w:tcPr>
          <w:p w:rsidR="00461D49" w14:paraId="29085539" w14:textId="77777777">
            <w:pPr>
              <w:pStyle w:val="TableParagraph"/>
              <w:rPr>
                <w:sz w:val="24"/>
                <w:u w:val="none"/>
              </w:rPr>
            </w:pPr>
            <w:r>
              <w:rPr>
                <w:color w:val="404040"/>
                <w:sz w:val="24"/>
                <w:u w:val="none"/>
              </w:rPr>
              <w:t>Kentucky</w:t>
            </w:r>
          </w:p>
        </w:tc>
        <w:tc>
          <w:tcPr>
            <w:tcW w:w="7895" w:type="dxa"/>
          </w:tcPr>
          <w:p w:rsidR="00461D49" w14:paraId="3FBA3B22" w14:textId="77777777">
            <w:pPr>
              <w:pStyle w:val="TableParagraph"/>
              <w:ind w:left="104"/>
              <w:rPr>
                <w:sz w:val="24"/>
                <w:u w:val="none"/>
              </w:rPr>
            </w:pPr>
            <w:hyperlink r:id="rId23">
              <w:r>
                <w:rPr>
                  <w:color w:val="0076BD"/>
                  <w:sz w:val="24"/>
                  <w:u w:color="0076BD"/>
                </w:rPr>
                <w:t>https://dentistry.ky.gov/</w:t>
              </w:r>
            </w:hyperlink>
          </w:p>
        </w:tc>
      </w:tr>
      <w:tr w14:paraId="178D79B5" w14:textId="77777777" w:rsidTr="0088511F">
        <w:tblPrEx>
          <w:tblW w:w="0" w:type="auto"/>
          <w:tblInd w:w="115" w:type="dxa"/>
          <w:tblLayout w:type="fixed"/>
          <w:tblLook w:val="01E0"/>
        </w:tblPrEx>
        <w:trPr>
          <w:trHeight w:val="635"/>
        </w:trPr>
        <w:tc>
          <w:tcPr>
            <w:tcW w:w="1690" w:type="dxa"/>
          </w:tcPr>
          <w:p w:rsidR="00461D49" w14:paraId="23A604FF" w14:textId="77777777">
            <w:pPr>
              <w:pStyle w:val="TableParagraph"/>
              <w:rPr>
                <w:sz w:val="24"/>
                <w:u w:val="none"/>
              </w:rPr>
            </w:pPr>
            <w:r>
              <w:rPr>
                <w:color w:val="404040"/>
                <w:sz w:val="24"/>
                <w:u w:val="none"/>
              </w:rPr>
              <w:t>Louisiana</w:t>
            </w:r>
          </w:p>
        </w:tc>
        <w:tc>
          <w:tcPr>
            <w:tcW w:w="7895" w:type="dxa"/>
          </w:tcPr>
          <w:p w:rsidR="00461D49" w14:paraId="331A6B27" w14:textId="77777777">
            <w:pPr>
              <w:pStyle w:val="TableParagraph"/>
              <w:ind w:left="104"/>
              <w:rPr>
                <w:sz w:val="24"/>
                <w:u w:val="none"/>
              </w:rPr>
            </w:pPr>
            <w:hyperlink r:id="rId24">
              <w:r>
                <w:rPr>
                  <w:color w:val="0076BD"/>
                  <w:sz w:val="24"/>
                  <w:u w:color="0076BD"/>
                </w:rPr>
                <w:t>http://www.lsbd.org</w:t>
              </w:r>
            </w:hyperlink>
          </w:p>
        </w:tc>
      </w:tr>
      <w:tr w14:paraId="002B3195" w14:textId="77777777" w:rsidTr="0088511F">
        <w:tblPrEx>
          <w:tblW w:w="0" w:type="auto"/>
          <w:tblInd w:w="115" w:type="dxa"/>
          <w:tblLayout w:type="fixed"/>
          <w:tblLook w:val="01E0"/>
        </w:tblPrEx>
        <w:trPr>
          <w:trHeight w:val="640"/>
        </w:trPr>
        <w:tc>
          <w:tcPr>
            <w:tcW w:w="1690" w:type="dxa"/>
          </w:tcPr>
          <w:p w:rsidR="00461D49" w14:paraId="2982D39F" w14:textId="77777777">
            <w:pPr>
              <w:pStyle w:val="TableParagraph"/>
              <w:rPr>
                <w:sz w:val="24"/>
                <w:u w:val="none"/>
              </w:rPr>
            </w:pPr>
            <w:r>
              <w:rPr>
                <w:color w:val="404040"/>
                <w:sz w:val="24"/>
                <w:u w:val="none"/>
              </w:rPr>
              <w:t>Maine</w:t>
            </w:r>
          </w:p>
        </w:tc>
        <w:tc>
          <w:tcPr>
            <w:tcW w:w="7895" w:type="dxa"/>
          </w:tcPr>
          <w:p w:rsidR="00461D49" w14:paraId="1AFD3D73" w14:textId="77777777">
            <w:pPr>
              <w:pStyle w:val="TableParagraph"/>
              <w:ind w:left="104"/>
              <w:rPr>
                <w:sz w:val="24"/>
                <w:u w:val="none"/>
              </w:rPr>
            </w:pPr>
            <w:hyperlink r:id="rId25">
              <w:r>
                <w:rPr>
                  <w:color w:val="0076BD"/>
                  <w:sz w:val="24"/>
                  <w:u w:color="0076BD"/>
                </w:rPr>
                <w:t>https://www.maine.gov/dental</w:t>
              </w:r>
            </w:hyperlink>
          </w:p>
        </w:tc>
      </w:tr>
      <w:tr w14:paraId="664C6FC5" w14:textId="77777777" w:rsidTr="0088511F">
        <w:tblPrEx>
          <w:tblW w:w="0" w:type="auto"/>
          <w:tblInd w:w="115" w:type="dxa"/>
          <w:tblLayout w:type="fixed"/>
          <w:tblLook w:val="01E0"/>
        </w:tblPrEx>
        <w:trPr>
          <w:trHeight w:val="635"/>
        </w:trPr>
        <w:tc>
          <w:tcPr>
            <w:tcW w:w="1690" w:type="dxa"/>
          </w:tcPr>
          <w:p w:rsidR="00461D49" w14:paraId="1419DB93" w14:textId="77777777">
            <w:pPr>
              <w:pStyle w:val="TableParagraph"/>
              <w:rPr>
                <w:sz w:val="24"/>
                <w:u w:val="none"/>
              </w:rPr>
            </w:pPr>
            <w:r>
              <w:rPr>
                <w:color w:val="404040"/>
                <w:sz w:val="24"/>
                <w:u w:val="none"/>
              </w:rPr>
              <w:t>Maryland</w:t>
            </w:r>
          </w:p>
        </w:tc>
        <w:tc>
          <w:tcPr>
            <w:tcW w:w="7895" w:type="dxa"/>
          </w:tcPr>
          <w:p w:rsidR="00461D49" w14:paraId="3F0963F4" w14:textId="77777777">
            <w:pPr>
              <w:pStyle w:val="TableParagraph"/>
              <w:ind w:left="104"/>
              <w:rPr>
                <w:sz w:val="24"/>
                <w:u w:val="none"/>
              </w:rPr>
            </w:pPr>
            <w:hyperlink r:id="rId26">
              <w:r>
                <w:rPr>
                  <w:color w:val="0076BD"/>
                  <w:sz w:val="24"/>
                  <w:u w:color="0076BD"/>
                </w:rPr>
                <w:t>https://health.maryland.gov/dental/</w:t>
              </w:r>
            </w:hyperlink>
          </w:p>
        </w:tc>
      </w:tr>
      <w:tr w14:paraId="0EE29828" w14:textId="77777777" w:rsidTr="0088511F">
        <w:tblPrEx>
          <w:tblW w:w="0" w:type="auto"/>
          <w:tblInd w:w="115" w:type="dxa"/>
          <w:tblLayout w:type="fixed"/>
          <w:tblLook w:val="01E0"/>
        </w:tblPrEx>
        <w:trPr>
          <w:trHeight w:val="910"/>
        </w:trPr>
        <w:tc>
          <w:tcPr>
            <w:tcW w:w="1690" w:type="dxa"/>
          </w:tcPr>
          <w:p w:rsidR="0088511F" w:rsidP="0088511F" w14:paraId="1D68CCB5" w14:textId="77777777">
            <w:pPr>
              <w:pStyle w:val="TableParagraph"/>
              <w:ind w:right="86"/>
              <w:rPr>
                <w:sz w:val="24"/>
                <w:u w:val="none"/>
              </w:rPr>
            </w:pPr>
            <w:r>
              <w:rPr>
                <w:color w:val="404040"/>
                <w:sz w:val="24"/>
                <w:u w:val="none"/>
              </w:rPr>
              <w:t>Massachusetts</w:t>
            </w:r>
          </w:p>
        </w:tc>
        <w:tc>
          <w:tcPr>
            <w:tcW w:w="7895" w:type="dxa"/>
          </w:tcPr>
          <w:p w:rsidR="00461D49" w14:paraId="5882040F" w14:textId="77777777">
            <w:pPr>
              <w:pStyle w:val="TableParagraph"/>
              <w:ind w:left="104"/>
              <w:rPr>
                <w:sz w:val="24"/>
                <w:u w:val="none"/>
              </w:rPr>
            </w:pPr>
            <w:hyperlink r:id="rId27">
              <w:r>
                <w:rPr>
                  <w:color w:val="0076BD"/>
                  <w:sz w:val="24"/>
                  <w:u w:color="0076BD"/>
                </w:rPr>
                <w:t>https://www.mass.gov/orgs/board-of-registration-in-dentistry</w:t>
              </w:r>
            </w:hyperlink>
          </w:p>
        </w:tc>
      </w:tr>
      <w:tr w14:paraId="69333B72" w14:textId="77777777" w:rsidTr="0088511F">
        <w:tblPrEx>
          <w:tblW w:w="0" w:type="auto"/>
          <w:tblInd w:w="115" w:type="dxa"/>
          <w:tblLayout w:type="fixed"/>
          <w:tblLook w:val="01E0"/>
        </w:tblPrEx>
        <w:trPr>
          <w:trHeight w:val="915"/>
        </w:trPr>
        <w:tc>
          <w:tcPr>
            <w:tcW w:w="1690" w:type="dxa"/>
          </w:tcPr>
          <w:p w:rsidR="00461D49" w14:paraId="25F3EECE" w14:textId="77777777">
            <w:pPr>
              <w:pStyle w:val="TableParagraph"/>
              <w:rPr>
                <w:sz w:val="24"/>
                <w:u w:val="none"/>
              </w:rPr>
            </w:pPr>
            <w:r>
              <w:rPr>
                <w:color w:val="404040"/>
                <w:sz w:val="24"/>
                <w:u w:val="none"/>
              </w:rPr>
              <w:t>Michigan</w:t>
            </w:r>
          </w:p>
        </w:tc>
        <w:tc>
          <w:tcPr>
            <w:tcW w:w="7895" w:type="dxa"/>
          </w:tcPr>
          <w:p w:rsidR="00461D49" w:rsidP="0088511F" w14:paraId="1A1D1820" w14:textId="77777777">
            <w:pPr>
              <w:pStyle w:val="TableParagraph"/>
              <w:spacing w:line="275" w:lineRule="exact"/>
              <w:ind w:left="104"/>
              <w:rPr>
                <w:sz w:val="24"/>
                <w:u w:val="none"/>
              </w:rPr>
            </w:pPr>
            <w:hyperlink r:id="rId28">
              <w:r>
                <w:rPr>
                  <w:color w:val="0076BD"/>
                  <w:sz w:val="24"/>
                  <w:u w:color="0076BD"/>
                </w:rPr>
                <w:t>https://www.michigan.gov/lara/0,4601,7-154-89334_72600_72603_27529_27533-</w:t>
              </w:r>
            </w:hyperlink>
            <w:hyperlink r:id="rId29">
              <w:r>
                <w:rPr>
                  <w:color w:val="0076BD"/>
                  <w:sz w:val="24"/>
                  <w:u w:color="0076BD"/>
                </w:rPr>
                <w:t>--,00.html</w:t>
              </w:r>
            </w:hyperlink>
          </w:p>
        </w:tc>
      </w:tr>
      <w:tr w14:paraId="48F1CAF1" w14:textId="77777777" w:rsidTr="0088511F">
        <w:tblPrEx>
          <w:tblW w:w="0" w:type="auto"/>
          <w:tblInd w:w="115" w:type="dxa"/>
          <w:tblLayout w:type="fixed"/>
          <w:tblLook w:val="01E0"/>
        </w:tblPrEx>
        <w:trPr>
          <w:trHeight w:val="635"/>
        </w:trPr>
        <w:tc>
          <w:tcPr>
            <w:tcW w:w="1690" w:type="dxa"/>
          </w:tcPr>
          <w:p w:rsidR="00461D49" w14:paraId="6D7C6A9D" w14:textId="77777777">
            <w:pPr>
              <w:pStyle w:val="TableParagraph"/>
              <w:rPr>
                <w:sz w:val="24"/>
                <w:u w:val="none"/>
              </w:rPr>
            </w:pPr>
            <w:r>
              <w:rPr>
                <w:color w:val="404040"/>
                <w:sz w:val="24"/>
                <w:u w:val="none"/>
              </w:rPr>
              <w:t>Minnesota</w:t>
            </w:r>
          </w:p>
        </w:tc>
        <w:tc>
          <w:tcPr>
            <w:tcW w:w="7895" w:type="dxa"/>
          </w:tcPr>
          <w:p w:rsidR="00461D49" w14:paraId="5912FFF2" w14:textId="77777777">
            <w:pPr>
              <w:pStyle w:val="TableParagraph"/>
              <w:ind w:left="104"/>
              <w:rPr>
                <w:sz w:val="24"/>
                <w:u w:val="none"/>
              </w:rPr>
            </w:pPr>
            <w:hyperlink r:id="rId30">
              <w:r>
                <w:rPr>
                  <w:color w:val="0076BD"/>
                  <w:sz w:val="24"/>
                  <w:u w:color="0076BD"/>
                </w:rPr>
                <w:t>https://mn.gov/boards/dentistry/current-licensee/requirements/</w:t>
              </w:r>
            </w:hyperlink>
          </w:p>
        </w:tc>
      </w:tr>
      <w:tr w14:paraId="4D1A6305" w14:textId="77777777" w:rsidTr="0088511F">
        <w:tblPrEx>
          <w:tblW w:w="0" w:type="auto"/>
          <w:tblInd w:w="115" w:type="dxa"/>
          <w:tblLayout w:type="fixed"/>
          <w:tblLook w:val="01E0"/>
        </w:tblPrEx>
        <w:trPr>
          <w:trHeight w:val="635"/>
        </w:trPr>
        <w:tc>
          <w:tcPr>
            <w:tcW w:w="1690" w:type="dxa"/>
          </w:tcPr>
          <w:p w:rsidR="00461D49" w14:paraId="7F036C31" w14:textId="77777777">
            <w:pPr>
              <w:pStyle w:val="TableParagraph"/>
              <w:rPr>
                <w:sz w:val="24"/>
                <w:u w:val="none"/>
              </w:rPr>
            </w:pPr>
            <w:r>
              <w:rPr>
                <w:color w:val="404040"/>
                <w:sz w:val="24"/>
                <w:u w:val="none"/>
              </w:rPr>
              <w:t>Minnesota</w:t>
            </w:r>
          </w:p>
        </w:tc>
        <w:tc>
          <w:tcPr>
            <w:tcW w:w="7895" w:type="dxa"/>
          </w:tcPr>
          <w:p w:rsidR="00461D49" w14:paraId="415AA28A" w14:textId="77777777">
            <w:pPr>
              <w:pStyle w:val="TableParagraph"/>
              <w:ind w:left="104"/>
              <w:rPr>
                <w:sz w:val="24"/>
                <w:u w:val="none"/>
              </w:rPr>
            </w:pPr>
            <w:hyperlink r:id="rId31">
              <w:r>
                <w:rPr>
                  <w:color w:val="0076BD"/>
                  <w:sz w:val="24"/>
                  <w:u w:color="0076BD"/>
                </w:rPr>
                <w:t>https://www.dentalboard.ms.gov/msbde/msbde.nsf</w:t>
              </w:r>
            </w:hyperlink>
          </w:p>
        </w:tc>
      </w:tr>
      <w:tr w14:paraId="0EA3104E" w14:textId="77777777" w:rsidTr="0088511F">
        <w:tblPrEx>
          <w:tblW w:w="0" w:type="auto"/>
          <w:tblInd w:w="115" w:type="dxa"/>
          <w:tblLayout w:type="fixed"/>
          <w:tblLook w:val="01E0"/>
        </w:tblPrEx>
        <w:trPr>
          <w:trHeight w:val="635"/>
        </w:trPr>
        <w:tc>
          <w:tcPr>
            <w:tcW w:w="1690" w:type="dxa"/>
          </w:tcPr>
          <w:p w:rsidR="00461D49" w14:paraId="08559D52" w14:textId="77777777">
            <w:pPr>
              <w:pStyle w:val="TableParagraph"/>
              <w:rPr>
                <w:sz w:val="24"/>
                <w:u w:val="none"/>
              </w:rPr>
            </w:pPr>
            <w:r>
              <w:rPr>
                <w:color w:val="404040"/>
                <w:sz w:val="24"/>
                <w:u w:val="none"/>
              </w:rPr>
              <w:t>Missouri</w:t>
            </w:r>
          </w:p>
        </w:tc>
        <w:tc>
          <w:tcPr>
            <w:tcW w:w="7895" w:type="dxa"/>
          </w:tcPr>
          <w:p w:rsidR="00461D49" w14:paraId="578118D9" w14:textId="77777777">
            <w:pPr>
              <w:pStyle w:val="TableParagraph"/>
              <w:ind w:left="104"/>
              <w:rPr>
                <w:sz w:val="24"/>
                <w:u w:val="none"/>
              </w:rPr>
            </w:pPr>
            <w:hyperlink r:id="rId32">
              <w:r>
                <w:rPr>
                  <w:color w:val="0076BD"/>
                  <w:sz w:val="24"/>
                  <w:u w:color="0076BD"/>
                </w:rPr>
                <w:t>https://pr.mo.gov/dental.asp</w:t>
              </w:r>
            </w:hyperlink>
          </w:p>
        </w:tc>
      </w:tr>
      <w:tr w14:paraId="30806BBA" w14:textId="77777777" w:rsidTr="0088511F">
        <w:tblPrEx>
          <w:tblW w:w="0" w:type="auto"/>
          <w:tblInd w:w="115" w:type="dxa"/>
          <w:tblLayout w:type="fixed"/>
          <w:tblLook w:val="01E0"/>
        </w:tblPrEx>
        <w:trPr>
          <w:trHeight w:val="635"/>
        </w:trPr>
        <w:tc>
          <w:tcPr>
            <w:tcW w:w="1690" w:type="dxa"/>
          </w:tcPr>
          <w:p w:rsidR="00461D49" w14:paraId="20B54127" w14:textId="77777777">
            <w:pPr>
              <w:pStyle w:val="TableParagraph"/>
              <w:rPr>
                <w:sz w:val="24"/>
                <w:u w:val="none"/>
              </w:rPr>
            </w:pPr>
            <w:r>
              <w:rPr>
                <w:color w:val="404040"/>
                <w:sz w:val="24"/>
                <w:u w:val="none"/>
              </w:rPr>
              <w:t>Montana</w:t>
            </w:r>
          </w:p>
        </w:tc>
        <w:tc>
          <w:tcPr>
            <w:tcW w:w="7895" w:type="dxa"/>
          </w:tcPr>
          <w:p w:rsidR="00461D49" w14:paraId="64912D36" w14:textId="77777777">
            <w:pPr>
              <w:pStyle w:val="TableParagraph"/>
              <w:ind w:left="104"/>
              <w:rPr>
                <w:sz w:val="24"/>
                <w:u w:val="none"/>
              </w:rPr>
            </w:pPr>
            <w:hyperlink r:id="rId33">
              <w:r>
                <w:rPr>
                  <w:color w:val="0076BD"/>
                  <w:sz w:val="24"/>
                  <w:u w:color="0076BD"/>
                </w:rPr>
                <w:t>http://boards.bsd.dli.mt.gov/den</w:t>
              </w:r>
            </w:hyperlink>
          </w:p>
        </w:tc>
      </w:tr>
      <w:tr w14:paraId="15A431EB" w14:textId="77777777" w:rsidTr="0088511F">
        <w:tblPrEx>
          <w:tblW w:w="0" w:type="auto"/>
          <w:tblInd w:w="115" w:type="dxa"/>
          <w:tblLayout w:type="fixed"/>
          <w:tblLook w:val="01E0"/>
        </w:tblPrEx>
        <w:trPr>
          <w:trHeight w:val="640"/>
        </w:trPr>
        <w:tc>
          <w:tcPr>
            <w:tcW w:w="1690" w:type="dxa"/>
          </w:tcPr>
          <w:p w:rsidR="00461D49" w14:paraId="49B182C1" w14:textId="77777777">
            <w:pPr>
              <w:pStyle w:val="TableParagraph"/>
              <w:rPr>
                <w:sz w:val="24"/>
                <w:u w:val="none"/>
              </w:rPr>
            </w:pPr>
            <w:r>
              <w:rPr>
                <w:color w:val="404040"/>
                <w:sz w:val="24"/>
                <w:u w:val="none"/>
              </w:rPr>
              <w:t>Nebraska</w:t>
            </w:r>
          </w:p>
        </w:tc>
        <w:tc>
          <w:tcPr>
            <w:tcW w:w="7895" w:type="dxa"/>
          </w:tcPr>
          <w:p w:rsidR="00461D49" w14:paraId="39F20B31" w14:textId="77777777">
            <w:pPr>
              <w:pStyle w:val="TableParagraph"/>
              <w:ind w:left="104"/>
              <w:rPr>
                <w:sz w:val="24"/>
                <w:u w:val="none"/>
              </w:rPr>
            </w:pPr>
            <w:hyperlink r:id="rId34">
              <w:r>
                <w:rPr>
                  <w:color w:val="0076BD"/>
                  <w:sz w:val="24"/>
                  <w:u w:color="0076BD"/>
                </w:rPr>
                <w:t>http://dhhs.ne.gov/licensure/Pages/Dentistry.aspx</w:t>
              </w:r>
            </w:hyperlink>
          </w:p>
        </w:tc>
      </w:tr>
      <w:tr w14:paraId="079FA241" w14:textId="77777777" w:rsidTr="0088511F">
        <w:tblPrEx>
          <w:tblW w:w="0" w:type="auto"/>
          <w:tblInd w:w="115" w:type="dxa"/>
          <w:tblLayout w:type="fixed"/>
          <w:tblLook w:val="01E0"/>
        </w:tblPrEx>
        <w:trPr>
          <w:trHeight w:val="635"/>
        </w:trPr>
        <w:tc>
          <w:tcPr>
            <w:tcW w:w="1690" w:type="dxa"/>
          </w:tcPr>
          <w:p w:rsidR="00461D49" w14:paraId="571BB30D" w14:textId="77777777">
            <w:pPr>
              <w:pStyle w:val="TableParagraph"/>
              <w:rPr>
                <w:sz w:val="24"/>
                <w:u w:val="none"/>
              </w:rPr>
            </w:pPr>
            <w:r>
              <w:rPr>
                <w:color w:val="404040"/>
                <w:sz w:val="24"/>
                <w:u w:val="none"/>
              </w:rPr>
              <w:t>Nevada</w:t>
            </w:r>
          </w:p>
        </w:tc>
        <w:tc>
          <w:tcPr>
            <w:tcW w:w="7895" w:type="dxa"/>
          </w:tcPr>
          <w:p w:rsidR="00461D49" w14:paraId="5CB0D9C8" w14:textId="77777777">
            <w:pPr>
              <w:pStyle w:val="TableParagraph"/>
              <w:ind w:left="104"/>
              <w:rPr>
                <w:sz w:val="24"/>
                <w:u w:val="none"/>
              </w:rPr>
            </w:pPr>
            <w:hyperlink r:id="rId35">
              <w:r>
                <w:rPr>
                  <w:color w:val="0076BD"/>
                  <w:sz w:val="24"/>
                  <w:u w:color="0076BD"/>
                </w:rPr>
                <w:t>http://dental.nv.gov</w:t>
              </w:r>
            </w:hyperlink>
          </w:p>
        </w:tc>
      </w:tr>
      <w:tr w14:paraId="51F5CAE3" w14:textId="77777777" w:rsidTr="0088511F">
        <w:tblPrEx>
          <w:tblW w:w="0" w:type="auto"/>
          <w:tblInd w:w="115" w:type="dxa"/>
          <w:tblLayout w:type="fixed"/>
          <w:tblLook w:val="01E0"/>
        </w:tblPrEx>
        <w:trPr>
          <w:trHeight w:val="910"/>
        </w:trPr>
        <w:tc>
          <w:tcPr>
            <w:tcW w:w="1690" w:type="dxa"/>
          </w:tcPr>
          <w:p w:rsidR="00461D49" w14:paraId="12204DDD" w14:textId="77777777">
            <w:pPr>
              <w:pStyle w:val="TableParagraph"/>
              <w:rPr>
                <w:sz w:val="24"/>
                <w:u w:val="none"/>
              </w:rPr>
            </w:pPr>
            <w:r>
              <w:rPr>
                <w:color w:val="404040"/>
                <w:sz w:val="24"/>
                <w:u w:val="none"/>
              </w:rPr>
              <w:t>New Hampshire</w:t>
            </w:r>
          </w:p>
        </w:tc>
        <w:tc>
          <w:tcPr>
            <w:tcW w:w="7895" w:type="dxa"/>
          </w:tcPr>
          <w:p w:rsidR="00461D49" w14:paraId="7C57DE3D" w14:textId="77777777">
            <w:pPr>
              <w:pStyle w:val="TableParagraph"/>
              <w:ind w:left="104"/>
              <w:rPr>
                <w:sz w:val="24"/>
                <w:u w:val="none"/>
              </w:rPr>
            </w:pPr>
            <w:hyperlink r:id="rId36">
              <w:r>
                <w:rPr>
                  <w:color w:val="0076BD"/>
                  <w:sz w:val="24"/>
                  <w:u w:color="0076BD"/>
                </w:rPr>
                <w:t>https://www.oplc.nh.gov/dental</w:t>
              </w:r>
            </w:hyperlink>
          </w:p>
        </w:tc>
      </w:tr>
      <w:tr w14:paraId="105CDC9F" w14:textId="77777777" w:rsidTr="0088511F">
        <w:tblPrEx>
          <w:tblW w:w="0" w:type="auto"/>
          <w:tblInd w:w="115" w:type="dxa"/>
          <w:tblLayout w:type="fixed"/>
          <w:tblLook w:val="01E0"/>
        </w:tblPrEx>
        <w:trPr>
          <w:trHeight w:val="634"/>
        </w:trPr>
        <w:tc>
          <w:tcPr>
            <w:tcW w:w="1690" w:type="dxa"/>
          </w:tcPr>
          <w:p w:rsidR="00461D49" w14:paraId="5D7542B3" w14:textId="77777777">
            <w:pPr>
              <w:pStyle w:val="TableParagraph"/>
              <w:rPr>
                <w:sz w:val="24"/>
                <w:u w:val="none"/>
              </w:rPr>
            </w:pPr>
            <w:r>
              <w:rPr>
                <w:color w:val="404040"/>
                <w:sz w:val="24"/>
                <w:u w:val="none"/>
              </w:rPr>
              <w:t>New Jersey</w:t>
            </w:r>
          </w:p>
        </w:tc>
        <w:tc>
          <w:tcPr>
            <w:tcW w:w="7895" w:type="dxa"/>
          </w:tcPr>
          <w:p w:rsidR="00461D49" w14:paraId="768CBDDE" w14:textId="77777777">
            <w:pPr>
              <w:pStyle w:val="TableParagraph"/>
              <w:ind w:left="104"/>
              <w:rPr>
                <w:sz w:val="24"/>
                <w:u w:val="none"/>
              </w:rPr>
            </w:pPr>
            <w:hyperlink r:id="rId37">
              <w:r>
                <w:rPr>
                  <w:color w:val="0076BD"/>
                  <w:sz w:val="24"/>
                  <w:u w:color="0076BD"/>
                </w:rPr>
                <w:t>https://www.njconsumeraffairs.gov/den/</w:t>
              </w:r>
            </w:hyperlink>
          </w:p>
        </w:tc>
      </w:tr>
      <w:tr w14:paraId="7C348C1C" w14:textId="77777777" w:rsidTr="0088511F">
        <w:tblPrEx>
          <w:tblW w:w="0" w:type="auto"/>
          <w:tblInd w:w="115" w:type="dxa"/>
          <w:tblLayout w:type="fixed"/>
          <w:tblLook w:val="01E0"/>
        </w:tblPrEx>
        <w:trPr>
          <w:trHeight w:val="915"/>
        </w:trPr>
        <w:tc>
          <w:tcPr>
            <w:tcW w:w="1690" w:type="dxa"/>
          </w:tcPr>
          <w:p w:rsidR="00461D49" w14:paraId="558873B0" w14:textId="77777777">
            <w:pPr>
              <w:pStyle w:val="TableParagraph"/>
              <w:spacing w:line="244" w:lineRule="auto"/>
              <w:ind w:right="139"/>
              <w:rPr>
                <w:sz w:val="24"/>
                <w:u w:val="none"/>
              </w:rPr>
            </w:pPr>
            <w:r>
              <w:rPr>
                <w:color w:val="404040"/>
                <w:sz w:val="24"/>
                <w:u w:val="none"/>
              </w:rPr>
              <w:t>New Mexico</w:t>
            </w:r>
          </w:p>
        </w:tc>
        <w:tc>
          <w:tcPr>
            <w:tcW w:w="7895" w:type="dxa"/>
          </w:tcPr>
          <w:p w:rsidR="00461D49" w14:paraId="6ECAFC0E" w14:textId="77777777">
            <w:pPr>
              <w:pStyle w:val="TableParagraph"/>
              <w:ind w:left="104"/>
              <w:rPr>
                <w:sz w:val="24"/>
                <w:u w:val="none"/>
              </w:rPr>
            </w:pPr>
            <w:hyperlink r:id="rId38">
              <w:r>
                <w:rPr>
                  <w:color w:val="0076BD"/>
                  <w:sz w:val="24"/>
                  <w:u w:color="0076BD"/>
                </w:rPr>
                <w:t>http://www.rld.state.nm.us/boards/dental_health_care.aspx</w:t>
              </w:r>
            </w:hyperlink>
          </w:p>
        </w:tc>
      </w:tr>
      <w:tr w14:paraId="32744BAE" w14:textId="77777777" w:rsidTr="0088511F">
        <w:tblPrEx>
          <w:tblW w:w="0" w:type="auto"/>
          <w:tblInd w:w="115" w:type="dxa"/>
          <w:tblLayout w:type="fixed"/>
          <w:tblLook w:val="01E0"/>
        </w:tblPrEx>
        <w:trPr>
          <w:trHeight w:val="910"/>
        </w:trPr>
        <w:tc>
          <w:tcPr>
            <w:tcW w:w="1690" w:type="dxa"/>
          </w:tcPr>
          <w:p w:rsidR="00461D49" w14:paraId="06F00516" w14:textId="77777777">
            <w:pPr>
              <w:pStyle w:val="TableParagraph"/>
              <w:rPr>
                <w:sz w:val="24"/>
                <w:u w:val="none"/>
              </w:rPr>
            </w:pPr>
            <w:r>
              <w:rPr>
                <w:color w:val="404040"/>
                <w:sz w:val="24"/>
                <w:u w:val="none"/>
              </w:rPr>
              <w:t>North Carolina</w:t>
            </w:r>
          </w:p>
        </w:tc>
        <w:tc>
          <w:tcPr>
            <w:tcW w:w="7895" w:type="dxa"/>
          </w:tcPr>
          <w:p w:rsidR="00461D49" w14:paraId="40FFDAA9" w14:textId="77777777">
            <w:pPr>
              <w:pStyle w:val="TableParagraph"/>
              <w:ind w:left="104"/>
              <w:rPr>
                <w:sz w:val="24"/>
                <w:u w:val="none"/>
              </w:rPr>
            </w:pPr>
            <w:hyperlink r:id="rId39">
              <w:r>
                <w:rPr>
                  <w:color w:val="0076BD"/>
                  <w:sz w:val="24"/>
                  <w:u w:color="0076BD"/>
                </w:rPr>
                <w:t>http://www.ncdentalboard.org</w:t>
              </w:r>
            </w:hyperlink>
          </w:p>
        </w:tc>
      </w:tr>
      <w:tr w14:paraId="072B9F61" w14:textId="77777777" w:rsidTr="0088511F">
        <w:tblPrEx>
          <w:tblW w:w="0" w:type="auto"/>
          <w:tblInd w:w="115" w:type="dxa"/>
          <w:tblLayout w:type="fixed"/>
          <w:tblLook w:val="01E0"/>
        </w:tblPrEx>
        <w:trPr>
          <w:trHeight w:val="910"/>
        </w:trPr>
        <w:tc>
          <w:tcPr>
            <w:tcW w:w="1690" w:type="dxa"/>
          </w:tcPr>
          <w:p w:rsidR="0088511F" w:rsidRPr="0088511F" w:rsidP="0088511F" w14:paraId="32881439" w14:textId="77777777">
            <w:pPr>
              <w:pStyle w:val="TableParagraph"/>
              <w:rPr>
                <w:sz w:val="24"/>
                <w:u w:val="none"/>
              </w:rPr>
            </w:pPr>
            <w:r w:rsidRPr="0088511F">
              <w:rPr>
                <w:sz w:val="24"/>
                <w:u w:val="none"/>
              </w:rPr>
              <w:t>New York</w:t>
            </w:r>
          </w:p>
        </w:tc>
        <w:tc>
          <w:tcPr>
            <w:tcW w:w="7895" w:type="dxa"/>
          </w:tcPr>
          <w:p w:rsidR="0088511F" w:rsidP="0088511F" w14:paraId="297CA986" w14:textId="77777777">
            <w:pPr>
              <w:pStyle w:val="TableParagraph"/>
            </w:pPr>
            <w:hyperlink r:id="rId40" w:history="1">
              <w:r w:rsidRPr="00C04207">
                <w:rPr>
                  <w:rStyle w:val="Hyperlink"/>
                </w:rPr>
                <w:t>https://www.op.nysed.gov/dentists</w:t>
              </w:r>
            </w:hyperlink>
          </w:p>
          <w:p w:rsidR="0088511F" w:rsidP="0088511F" w14:paraId="2E8032DA" w14:textId="77777777">
            <w:pPr>
              <w:pStyle w:val="TableParagraph"/>
              <w:rPr>
                <w:sz w:val="24"/>
                <w:u w:val="none"/>
              </w:rPr>
            </w:pPr>
          </w:p>
        </w:tc>
      </w:tr>
      <w:tr w14:paraId="19E43467" w14:textId="77777777" w:rsidTr="0088511F">
        <w:tblPrEx>
          <w:tblW w:w="0" w:type="auto"/>
          <w:tblInd w:w="115" w:type="dxa"/>
          <w:tblLayout w:type="fixed"/>
          <w:tblLook w:val="01E0"/>
        </w:tblPrEx>
        <w:trPr>
          <w:trHeight w:val="910"/>
        </w:trPr>
        <w:tc>
          <w:tcPr>
            <w:tcW w:w="1690" w:type="dxa"/>
          </w:tcPr>
          <w:p w:rsidR="0088511F" w:rsidP="0088511F" w14:paraId="2F8DF8F9" w14:textId="77777777">
            <w:pPr>
              <w:pStyle w:val="TableParagraph"/>
              <w:ind w:right="552"/>
              <w:rPr>
                <w:sz w:val="24"/>
                <w:u w:val="none"/>
              </w:rPr>
            </w:pPr>
            <w:r>
              <w:rPr>
                <w:color w:val="404040"/>
                <w:sz w:val="24"/>
                <w:u w:val="none"/>
              </w:rPr>
              <w:t>North Dakota</w:t>
            </w:r>
          </w:p>
        </w:tc>
        <w:tc>
          <w:tcPr>
            <w:tcW w:w="7895" w:type="dxa"/>
          </w:tcPr>
          <w:p w:rsidR="0088511F" w:rsidP="0088511F" w14:paraId="74952CCA" w14:textId="77777777">
            <w:pPr>
              <w:pStyle w:val="TableParagraph"/>
              <w:ind w:left="104"/>
              <w:rPr>
                <w:sz w:val="24"/>
                <w:u w:val="none"/>
              </w:rPr>
            </w:pPr>
            <w:hyperlink r:id="rId41">
              <w:r>
                <w:rPr>
                  <w:color w:val="0076BD"/>
                  <w:sz w:val="24"/>
                  <w:u w:color="0076BD"/>
                </w:rPr>
                <w:t>https://www.nddentalboard.org</w:t>
              </w:r>
            </w:hyperlink>
          </w:p>
        </w:tc>
      </w:tr>
    </w:tbl>
    <w:p w:rsidR="00461D49" w14:paraId="62BB0000" w14:textId="77777777">
      <w:pPr>
        <w:rPr>
          <w:sz w:val="24"/>
        </w:rPr>
        <w:sectPr>
          <w:pgSz w:w="12240" w:h="15840"/>
          <w:pgMar w:top="1440" w:right="1200" w:bottom="280" w:left="1220" w:header="720" w:footer="72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6"/>
        <w:gridCol w:w="8199"/>
      </w:tblGrid>
      <w:tr w14:paraId="1C89736C" w14:textId="77777777">
        <w:tblPrEx>
          <w:tblW w:w="0" w:type="auto"/>
          <w:tblInd w:w="115" w:type="dxa"/>
          <w:tblLayout w:type="fixed"/>
          <w:tblLook w:val="01E0"/>
        </w:tblPrEx>
        <w:trPr>
          <w:trHeight w:val="635"/>
        </w:trPr>
        <w:tc>
          <w:tcPr>
            <w:tcW w:w="1386" w:type="dxa"/>
          </w:tcPr>
          <w:p w:rsidR="00461D49" w14:paraId="3AFBDCC3" w14:textId="77777777">
            <w:pPr>
              <w:pStyle w:val="TableParagraph"/>
              <w:rPr>
                <w:sz w:val="24"/>
                <w:u w:val="none"/>
              </w:rPr>
            </w:pPr>
            <w:r>
              <w:rPr>
                <w:color w:val="404040"/>
                <w:sz w:val="24"/>
                <w:u w:val="none"/>
              </w:rPr>
              <w:t>Ohio</w:t>
            </w:r>
          </w:p>
        </w:tc>
        <w:tc>
          <w:tcPr>
            <w:tcW w:w="8199" w:type="dxa"/>
          </w:tcPr>
          <w:p w:rsidR="00461D49" w14:paraId="6B50F9BB" w14:textId="77777777">
            <w:pPr>
              <w:pStyle w:val="TableParagraph"/>
              <w:ind w:left="104"/>
              <w:rPr>
                <w:sz w:val="24"/>
                <w:u w:val="none"/>
              </w:rPr>
            </w:pPr>
            <w:hyperlink r:id="rId42">
              <w:r>
                <w:rPr>
                  <w:color w:val="0076BD"/>
                  <w:sz w:val="24"/>
                  <w:u w:color="0076BD"/>
                </w:rPr>
                <w:t>https://dental.ohio.gov</w:t>
              </w:r>
            </w:hyperlink>
          </w:p>
        </w:tc>
      </w:tr>
      <w:tr w14:paraId="1B34B667" w14:textId="77777777">
        <w:tblPrEx>
          <w:tblW w:w="0" w:type="auto"/>
          <w:tblInd w:w="115" w:type="dxa"/>
          <w:tblLayout w:type="fixed"/>
          <w:tblLook w:val="01E0"/>
        </w:tblPrEx>
        <w:trPr>
          <w:trHeight w:val="635"/>
        </w:trPr>
        <w:tc>
          <w:tcPr>
            <w:tcW w:w="1386" w:type="dxa"/>
          </w:tcPr>
          <w:p w:rsidR="00461D49" w14:paraId="601DACB5" w14:textId="77777777">
            <w:pPr>
              <w:pStyle w:val="TableParagraph"/>
              <w:rPr>
                <w:sz w:val="24"/>
                <w:u w:val="none"/>
              </w:rPr>
            </w:pPr>
            <w:r>
              <w:rPr>
                <w:color w:val="404040"/>
                <w:sz w:val="24"/>
                <w:u w:val="none"/>
              </w:rPr>
              <w:t>Oklahoma</w:t>
            </w:r>
          </w:p>
        </w:tc>
        <w:tc>
          <w:tcPr>
            <w:tcW w:w="8199" w:type="dxa"/>
          </w:tcPr>
          <w:p w:rsidR="00461D49" w14:paraId="6D77779D" w14:textId="77777777">
            <w:pPr>
              <w:pStyle w:val="TableParagraph"/>
              <w:ind w:left="104"/>
              <w:rPr>
                <w:sz w:val="24"/>
                <w:u w:val="none"/>
              </w:rPr>
            </w:pPr>
            <w:hyperlink r:id="rId43">
              <w:r>
                <w:rPr>
                  <w:color w:val="0076BD"/>
                  <w:sz w:val="24"/>
                  <w:u w:color="0076BD"/>
                </w:rPr>
                <w:t>https://www.ok.gov/dentistry/</w:t>
              </w:r>
            </w:hyperlink>
          </w:p>
        </w:tc>
      </w:tr>
      <w:tr w14:paraId="6F6898A4" w14:textId="77777777">
        <w:tblPrEx>
          <w:tblW w:w="0" w:type="auto"/>
          <w:tblInd w:w="115" w:type="dxa"/>
          <w:tblLayout w:type="fixed"/>
          <w:tblLook w:val="01E0"/>
        </w:tblPrEx>
        <w:trPr>
          <w:trHeight w:val="640"/>
        </w:trPr>
        <w:tc>
          <w:tcPr>
            <w:tcW w:w="1386" w:type="dxa"/>
          </w:tcPr>
          <w:p w:rsidR="00461D49" w14:paraId="50464457" w14:textId="77777777">
            <w:pPr>
              <w:pStyle w:val="TableParagraph"/>
              <w:rPr>
                <w:sz w:val="24"/>
                <w:u w:val="none"/>
              </w:rPr>
            </w:pPr>
            <w:r>
              <w:rPr>
                <w:color w:val="404040"/>
                <w:sz w:val="24"/>
                <w:u w:val="none"/>
              </w:rPr>
              <w:t>Oregon</w:t>
            </w:r>
          </w:p>
        </w:tc>
        <w:tc>
          <w:tcPr>
            <w:tcW w:w="8199" w:type="dxa"/>
          </w:tcPr>
          <w:p w:rsidR="00461D49" w14:paraId="32B89CEA" w14:textId="77777777">
            <w:pPr>
              <w:pStyle w:val="TableParagraph"/>
              <w:ind w:left="104"/>
              <w:rPr>
                <w:sz w:val="24"/>
                <w:u w:val="none"/>
              </w:rPr>
            </w:pPr>
            <w:hyperlink r:id="rId44">
              <w:r>
                <w:rPr>
                  <w:color w:val="0076BD"/>
                  <w:sz w:val="24"/>
                  <w:u w:color="0076BD"/>
                </w:rPr>
                <w:t>https://www.oregon.gov/dentistry/Pages/index.aspx</w:t>
              </w:r>
            </w:hyperlink>
          </w:p>
        </w:tc>
      </w:tr>
      <w:tr w14:paraId="0919FA73" w14:textId="77777777">
        <w:tblPrEx>
          <w:tblW w:w="0" w:type="auto"/>
          <w:tblInd w:w="115" w:type="dxa"/>
          <w:tblLayout w:type="fixed"/>
          <w:tblLook w:val="01E0"/>
        </w:tblPrEx>
        <w:trPr>
          <w:trHeight w:val="910"/>
        </w:trPr>
        <w:tc>
          <w:tcPr>
            <w:tcW w:w="1386" w:type="dxa"/>
          </w:tcPr>
          <w:p w:rsidR="00461D49" w14:paraId="1AB4D167" w14:textId="77777777">
            <w:pPr>
              <w:pStyle w:val="TableParagraph"/>
              <w:ind w:right="139"/>
              <w:rPr>
                <w:sz w:val="24"/>
                <w:u w:val="none"/>
              </w:rPr>
            </w:pPr>
            <w:r>
              <w:rPr>
                <w:color w:val="404040"/>
                <w:sz w:val="24"/>
                <w:u w:val="none"/>
              </w:rPr>
              <w:t>Pennsylvania</w:t>
            </w:r>
          </w:p>
        </w:tc>
        <w:tc>
          <w:tcPr>
            <w:tcW w:w="8199" w:type="dxa"/>
          </w:tcPr>
          <w:p w:rsidR="00461D49" w14:paraId="25D21FC8" w14:textId="77777777">
            <w:pPr>
              <w:pStyle w:val="TableParagraph"/>
              <w:ind w:left="104"/>
              <w:rPr>
                <w:sz w:val="24"/>
                <w:u w:val="none"/>
              </w:rPr>
            </w:pPr>
            <w:hyperlink r:id="rId45">
              <w:r>
                <w:rPr>
                  <w:color w:val="0076BD"/>
                  <w:sz w:val="24"/>
                  <w:u w:color="0076BD"/>
                </w:rPr>
                <w:t>https://www.dos.pa.gov/ProfessionalLicensing/BoardsCommissions/Dentistry/</w:t>
              </w:r>
            </w:hyperlink>
          </w:p>
        </w:tc>
      </w:tr>
      <w:tr w14:paraId="698AC5E1" w14:textId="77777777">
        <w:tblPrEx>
          <w:tblW w:w="0" w:type="auto"/>
          <w:tblInd w:w="115" w:type="dxa"/>
          <w:tblLayout w:type="fixed"/>
          <w:tblLook w:val="01E0"/>
        </w:tblPrEx>
        <w:trPr>
          <w:trHeight w:val="635"/>
        </w:trPr>
        <w:tc>
          <w:tcPr>
            <w:tcW w:w="1386" w:type="dxa"/>
          </w:tcPr>
          <w:p w:rsidR="00461D49" w14:paraId="44A9C97F" w14:textId="77777777">
            <w:pPr>
              <w:pStyle w:val="TableParagraph"/>
              <w:rPr>
                <w:sz w:val="24"/>
                <w:u w:val="none"/>
              </w:rPr>
            </w:pPr>
            <w:r>
              <w:rPr>
                <w:color w:val="404040"/>
                <w:sz w:val="24"/>
                <w:u w:val="none"/>
              </w:rPr>
              <w:t>Puerto Rico</w:t>
            </w:r>
          </w:p>
        </w:tc>
        <w:tc>
          <w:tcPr>
            <w:tcW w:w="8199" w:type="dxa"/>
          </w:tcPr>
          <w:p w:rsidR="00461D49" w14:paraId="40A3DE0F" w14:textId="77777777">
            <w:pPr>
              <w:pStyle w:val="TableParagraph"/>
              <w:ind w:left="104"/>
              <w:rPr>
                <w:sz w:val="24"/>
                <w:u w:val="none"/>
              </w:rPr>
            </w:pPr>
            <w:hyperlink r:id="rId46">
              <w:r>
                <w:rPr>
                  <w:color w:val="0076BD"/>
                  <w:sz w:val="24"/>
                  <w:u w:color="0076BD"/>
                </w:rPr>
                <w:t>http://www.salud.gov.pr</w:t>
              </w:r>
            </w:hyperlink>
          </w:p>
        </w:tc>
      </w:tr>
      <w:tr w14:paraId="0F8E59E4" w14:textId="77777777">
        <w:tblPrEx>
          <w:tblW w:w="0" w:type="auto"/>
          <w:tblInd w:w="115" w:type="dxa"/>
          <w:tblLayout w:type="fixed"/>
          <w:tblLook w:val="01E0"/>
        </w:tblPrEx>
        <w:trPr>
          <w:trHeight w:val="915"/>
        </w:trPr>
        <w:tc>
          <w:tcPr>
            <w:tcW w:w="1386" w:type="dxa"/>
          </w:tcPr>
          <w:p w:rsidR="00461D49" w14:paraId="0BD6402D" w14:textId="77777777">
            <w:pPr>
              <w:pStyle w:val="TableParagraph"/>
              <w:ind w:right="619"/>
              <w:rPr>
                <w:sz w:val="24"/>
                <w:u w:val="none"/>
              </w:rPr>
            </w:pPr>
            <w:r>
              <w:rPr>
                <w:color w:val="404040"/>
                <w:sz w:val="24"/>
                <w:u w:val="none"/>
              </w:rPr>
              <w:t>Rhode Island</w:t>
            </w:r>
          </w:p>
        </w:tc>
        <w:tc>
          <w:tcPr>
            <w:tcW w:w="8199" w:type="dxa"/>
          </w:tcPr>
          <w:p w:rsidR="00461D49" w14:paraId="3568C65B" w14:textId="77777777">
            <w:pPr>
              <w:pStyle w:val="TableParagraph"/>
              <w:ind w:left="104"/>
              <w:rPr>
                <w:sz w:val="24"/>
                <w:u w:val="none"/>
              </w:rPr>
            </w:pPr>
            <w:hyperlink r:id="rId47">
              <w:r>
                <w:rPr>
                  <w:color w:val="0076BD"/>
                  <w:sz w:val="24"/>
                  <w:u w:color="0076BD"/>
                </w:rPr>
                <w:t>http://www.health.ri.gov/licenses/detail.php?id=251</w:t>
              </w:r>
            </w:hyperlink>
          </w:p>
        </w:tc>
      </w:tr>
      <w:tr w14:paraId="5E5FE410" w14:textId="77777777">
        <w:tblPrEx>
          <w:tblW w:w="0" w:type="auto"/>
          <w:tblInd w:w="115" w:type="dxa"/>
          <w:tblLayout w:type="fixed"/>
          <w:tblLook w:val="01E0"/>
        </w:tblPrEx>
        <w:trPr>
          <w:trHeight w:val="910"/>
        </w:trPr>
        <w:tc>
          <w:tcPr>
            <w:tcW w:w="1386" w:type="dxa"/>
          </w:tcPr>
          <w:p w:rsidR="00461D49" w14:paraId="631B4895" w14:textId="77777777">
            <w:pPr>
              <w:pStyle w:val="TableParagraph"/>
              <w:rPr>
                <w:sz w:val="24"/>
                <w:u w:val="none"/>
              </w:rPr>
            </w:pPr>
            <w:r>
              <w:rPr>
                <w:color w:val="404040"/>
                <w:sz w:val="24"/>
                <w:u w:val="none"/>
              </w:rPr>
              <w:t>South Carolina</w:t>
            </w:r>
          </w:p>
        </w:tc>
        <w:tc>
          <w:tcPr>
            <w:tcW w:w="8199" w:type="dxa"/>
          </w:tcPr>
          <w:p w:rsidR="00461D49" w14:paraId="28BC6448" w14:textId="77777777">
            <w:pPr>
              <w:pStyle w:val="TableParagraph"/>
              <w:ind w:left="104"/>
              <w:rPr>
                <w:sz w:val="24"/>
                <w:u w:val="none"/>
              </w:rPr>
            </w:pPr>
            <w:hyperlink r:id="rId48">
              <w:r>
                <w:rPr>
                  <w:color w:val="0076BD"/>
                  <w:sz w:val="24"/>
                  <w:u w:color="0076BD"/>
                </w:rPr>
                <w:t>https://llr.sc.gov/bod/pub.aspx</w:t>
              </w:r>
            </w:hyperlink>
          </w:p>
        </w:tc>
      </w:tr>
      <w:tr w14:paraId="15ADF5A6" w14:textId="77777777">
        <w:tblPrEx>
          <w:tblW w:w="0" w:type="auto"/>
          <w:tblInd w:w="115" w:type="dxa"/>
          <w:tblLayout w:type="fixed"/>
          <w:tblLook w:val="01E0"/>
        </w:tblPrEx>
        <w:trPr>
          <w:trHeight w:val="910"/>
        </w:trPr>
        <w:tc>
          <w:tcPr>
            <w:tcW w:w="1386" w:type="dxa"/>
          </w:tcPr>
          <w:p w:rsidR="00461D49" w14:paraId="1FBD25B6" w14:textId="77777777">
            <w:pPr>
              <w:pStyle w:val="TableParagraph"/>
              <w:ind w:right="552"/>
              <w:rPr>
                <w:sz w:val="24"/>
                <w:u w:val="none"/>
              </w:rPr>
            </w:pPr>
            <w:r>
              <w:rPr>
                <w:color w:val="404040"/>
                <w:sz w:val="24"/>
                <w:u w:val="none"/>
              </w:rPr>
              <w:t>South Dakota</w:t>
            </w:r>
          </w:p>
        </w:tc>
        <w:tc>
          <w:tcPr>
            <w:tcW w:w="8199" w:type="dxa"/>
          </w:tcPr>
          <w:p w:rsidR="00461D49" w14:paraId="365C802C" w14:textId="77777777">
            <w:pPr>
              <w:pStyle w:val="TableParagraph"/>
              <w:ind w:left="104"/>
              <w:rPr>
                <w:sz w:val="24"/>
                <w:u w:val="none"/>
              </w:rPr>
            </w:pPr>
            <w:hyperlink r:id="rId49">
              <w:r>
                <w:rPr>
                  <w:color w:val="0076BD"/>
                  <w:sz w:val="24"/>
                  <w:u w:color="0076BD"/>
                </w:rPr>
                <w:t>https://www.sdboardofdentistry.org/</w:t>
              </w:r>
            </w:hyperlink>
          </w:p>
        </w:tc>
      </w:tr>
      <w:tr w14:paraId="049CC711" w14:textId="77777777">
        <w:tblPrEx>
          <w:tblW w:w="0" w:type="auto"/>
          <w:tblInd w:w="115" w:type="dxa"/>
          <w:tblLayout w:type="fixed"/>
          <w:tblLook w:val="01E0"/>
        </w:tblPrEx>
        <w:trPr>
          <w:trHeight w:val="912"/>
        </w:trPr>
        <w:tc>
          <w:tcPr>
            <w:tcW w:w="1386" w:type="dxa"/>
            <w:tcBorders>
              <w:bottom w:val="single" w:sz="6" w:space="0" w:color="000000"/>
            </w:tcBorders>
          </w:tcPr>
          <w:p w:rsidR="00461D49" w14:paraId="4DB596BA" w14:textId="77777777">
            <w:pPr>
              <w:pStyle w:val="TableParagraph"/>
              <w:rPr>
                <w:sz w:val="24"/>
                <w:u w:val="none"/>
              </w:rPr>
            </w:pPr>
            <w:r>
              <w:rPr>
                <w:color w:val="404040"/>
                <w:sz w:val="24"/>
                <w:u w:val="none"/>
              </w:rPr>
              <w:t>Tennessee</w:t>
            </w:r>
          </w:p>
        </w:tc>
        <w:tc>
          <w:tcPr>
            <w:tcW w:w="8199" w:type="dxa"/>
            <w:tcBorders>
              <w:bottom w:val="single" w:sz="6" w:space="0" w:color="000000"/>
            </w:tcBorders>
          </w:tcPr>
          <w:p w:rsidR="00461D49" w14:paraId="4A644AF7" w14:textId="77777777">
            <w:pPr>
              <w:pStyle w:val="TableParagraph"/>
              <w:spacing w:line="242" w:lineRule="auto"/>
              <w:ind w:left="104" w:right="1919"/>
              <w:rPr>
                <w:sz w:val="24"/>
                <w:u w:val="none"/>
              </w:rPr>
            </w:pPr>
            <w:hyperlink r:id="rId50">
              <w:r>
                <w:rPr>
                  <w:color w:val="0076BD"/>
                  <w:sz w:val="24"/>
                  <w:u w:color="0076BD"/>
                </w:rPr>
                <w:t>https://www.tn.gov/health/health-program-</w:t>
              </w:r>
            </w:hyperlink>
            <w:r>
              <w:rPr>
                <w:color w:val="0076BD"/>
                <w:sz w:val="24"/>
                <w:u w:val="none"/>
              </w:rPr>
              <w:t xml:space="preserve"> </w:t>
            </w:r>
            <w:hyperlink r:id="rId51">
              <w:r>
                <w:rPr>
                  <w:color w:val="0076BD"/>
                  <w:sz w:val="24"/>
                  <w:u w:color="0076BD"/>
                </w:rPr>
                <w:t>areas/</w:t>
              </w:r>
              <w:r>
                <w:rPr>
                  <w:color w:val="0076BD"/>
                  <w:sz w:val="24"/>
                  <w:u w:color="0076BD"/>
                </w:rPr>
                <w:t>oralhealth</w:t>
              </w:r>
              <w:r>
                <w:rPr>
                  <w:color w:val="0076BD"/>
                  <w:sz w:val="24"/>
                  <w:u w:color="0076BD"/>
                </w:rPr>
                <w:t>/professionals/tennessee-board-of-dentistry.html</w:t>
              </w:r>
            </w:hyperlink>
          </w:p>
        </w:tc>
      </w:tr>
      <w:tr w14:paraId="6A0C5DBA" w14:textId="77777777">
        <w:tblPrEx>
          <w:tblW w:w="0" w:type="auto"/>
          <w:tblInd w:w="115" w:type="dxa"/>
          <w:tblLayout w:type="fixed"/>
          <w:tblLook w:val="01E0"/>
        </w:tblPrEx>
        <w:trPr>
          <w:trHeight w:val="632"/>
        </w:trPr>
        <w:tc>
          <w:tcPr>
            <w:tcW w:w="1386" w:type="dxa"/>
            <w:tcBorders>
              <w:top w:val="single" w:sz="6" w:space="0" w:color="000000"/>
            </w:tcBorders>
          </w:tcPr>
          <w:p w:rsidR="00461D49" w14:paraId="0D8D88C8" w14:textId="77777777">
            <w:pPr>
              <w:pStyle w:val="TableParagraph"/>
              <w:spacing w:before="0" w:line="275" w:lineRule="exact"/>
              <w:rPr>
                <w:sz w:val="24"/>
                <w:u w:val="none"/>
              </w:rPr>
            </w:pPr>
            <w:r>
              <w:rPr>
                <w:color w:val="404040"/>
                <w:sz w:val="24"/>
                <w:u w:val="none"/>
              </w:rPr>
              <w:t>Texas</w:t>
            </w:r>
          </w:p>
        </w:tc>
        <w:tc>
          <w:tcPr>
            <w:tcW w:w="8199" w:type="dxa"/>
            <w:tcBorders>
              <w:top w:val="single" w:sz="6" w:space="0" w:color="000000"/>
            </w:tcBorders>
          </w:tcPr>
          <w:p w:rsidR="00461D49" w14:paraId="09C51D94" w14:textId="77777777">
            <w:pPr>
              <w:pStyle w:val="TableParagraph"/>
              <w:spacing w:before="0" w:line="275" w:lineRule="exact"/>
              <w:ind w:left="104"/>
              <w:rPr>
                <w:sz w:val="24"/>
                <w:u w:val="none"/>
              </w:rPr>
            </w:pPr>
            <w:hyperlink r:id="rId52">
              <w:r>
                <w:rPr>
                  <w:color w:val="0076BD"/>
                  <w:sz w:val="24"/>
                  <w:u w:color="0076BD"/>
                </w:rPr>
                <w:t>http://tsbde.texas.gov</w:t>
              </w:r>
            </w:hyperlink>
          </w:p>
        </w:tc>
      </w:tr>
      <w:tr w14:paraId="6DBD6D19" w14:textId="77777777">
        <w:tblPrEx>
          <w:tblW w:w="0" w:type="auto"/>
          <w:tblInd w:w="115" w:type="dxa"/>
          <w:tblLayout w:type="fixed"/>
          <w:tblLook w:val="01E0"/>
        </w:tblPrEx>
        <w:trPr>
          <w:trHeight w:val="635"/>
        </w:trPr>
        <w:tc>
          <w:tcPr>
            <w:tcW w:w="1386" w:type="dxa"/>
          </w:tcPr>
          <w:p w:rsidR="00461D49" w14:paraId="777493CA" w14:textId="77777777">
            <w:pPr>
              <w:pStyle w:val="TableParagraph"/>
              <w:rPr>
                <w:sz w:val="24"/>
                <w:u w:val="none"/>
              </w:rPr>
            </w:pPr>
            <w:r>
              <w:rPr>
                <w:color w:val="404040"/>
                <w:sz w:val="24"/>
                <w:u w:val="none"/>
              </w:rPr>
              <w:t>Utah</w:t>
            </w:r>
          </w:p>
        </w:tc>
        <w:tc>
          <w:tcPr>
            <w:tcW w:w="8199" w:type="dxa"/>
          </w:tcPr>
          <w:p w:rsidR="00461D49" w14:paraId="4E56A9D0" w14:textId="77777777">
            <w:pPr>
              <w:pStyle w:val="TableParagraph"/>
              <w:ind w:left="104"/>
              <w:rPr>
                <w:sz w:val="24"/>
                <w:u w:val="none"/>
              </w:rPr>
            </w:pPr>
            <w:hyperlink r:id="rId53">
              <w:r>
                <w:rPr>
                  <w:color w:val="0076BD"/>
                  <w:sz w:val="24"/>
                  <w:u w:color="0076BD"/>
                </w:rPr>
                <w:t>https://dopl.utah.gov/dental/index.html</w:t>
              </w:r>
            </w:hyperlink>
          </w:p>
        </w:tc>
      </w:tr>
      <w:tr w14:paraId="73A6CEA6" w14:textId="77777777">
        <w:tblPrEx>
          <w:tblW w:w="0" w:type="auto"/>
          <w:tblInd w:w="115" w:type="dxa"/>
          <w:tblLayout w:type="fixed"/>
          <w:tblLook w:val="01E0"/>
        </w:tblPrEx>
        <w:trPr>
          <w:trHeight w:val="915"/>
        </w:trPr>
        <w:tc>
          <w:tcPr>
            <w:tcW w:w="1386" w:type="dxa"/>
          </w:tcPr>
          <w:p w:rsidR="00461D49" w14:paraId="170F3E70" w14:textId="77777777">
            <w:pPr>
              <w:pStyle w:val="TableParagraph"/>
              <w:rPr>
                <w:sz w:val="24"/>
                <w:u w:val="none"/>
              </w:rPr>
            </w:pPr>
            <w:r>
              <w:rPr>
                <w:color w:val="404040"/>
                <w:sz w:val="24"/>
                <w:u w:val="none"/>
              </w:rPr>
              <w:t>Vermont</w:t>
            </w:r>
          </w:p>
        </w:tc>
        <w:tc>
          <w:tcPr>
            <w:tcW w:w="8199" w:type="dxa"/>
          </w:tcPr>
          <w:p w:rsidR="00461D49" w14:paraId="3EDB06F6" w14:textId="77777777">
            <w:pPr>
              <w:pStyle w:val="TableParagraph"/>
              <w:ind w:left="104"/>
              <w:rPr>
                <w:sz w:val="24"/>
                <w:u w:val="none"/>
              </w:rPr>
            </w:pPr>
            <w:hyperlink r:id="rId54">
              <w:r>
                <w:rPr>
                  <w:color w:val="0076BD"/>
                  <w:sz w:val="24"/>
                  <w:u w:color="0076BD"/>
                </w:rPr>
                <w:t>https://www.sec.state.vt.us/professional-regulation/list-of-professions/dental-</w:t>
              </w:r>
            </w:hyperlink>
            <w:r>
              <w:rPr>
                <w:color w:val="0076BD"/>
                <w:sz w:val="24"/>
                <w:u w:val="none"/>
              </w:rPr>
              <w:t xml:space="preserve"> </w:t>
            </w:r>
            <w:hyperlink r:id="rId55">
              <w:r>
                <w:rPr>
                  <w:color w:val="0076BD"/>
                  <w:sz w:val="24"/>
                  <w:u w:color="0076BD"/>
                </w:rPr>
                <w:t>examiners.aspx</w:t>
              </w:r>
            </w:hyperlink>
          </w:p>
        </w:tc>
      </w:tr>
      <w:tr w14:paraId="0178B07A" w14:textId="77777777">
        <w:tblPrEx>
          <w:tblW w:w="0" w:type="auto"/>
          <w:tblInd w:w="115" w:type="dxa"/>
          <w:tblLayout w:type="fixed"/>
          <w:tblLook w:val="01E0"/>
        </w:tblPrEx>
        <w:trPr>
          <w:trHeight w:val="635"/>
        </w:trPr>
        <w:tc>
          <w:tcPr>
            <w:tcW w:w="1386" w:type="dxa"/>
          </w:tcPr>
          <w:p w:rsidR="00461D49" w14:paraId="6152BADA" w14:textId="77777777">
            <w:pPr>
              <w:pStyle w:val="TableParagraph"/>
              <w:rPr>
                <w:sz w:val="24"/>
                <w:u w:val="none"/>
              </w:rPr>
            </w:pPr>
            <w:r>
              <w:rPr>
                <w:color w:val="404040"/>
                <w:sz w:val="24"/>
                <w:u w:val="none"/>
              </w:rPr>
              <w:t>Virginia</w:t>
            </w:r>
          </w:p>
        </w:tc>
        <w:tc>
          <w:tcPr>
            <w:tcW w:w="8199" w:type="dxa"/>
          </w:tcPr>
          <w:p w:rsidR="00461D49" w14:paraId="3DD72379" w14:textId="77777777">
            <w:pPr>
              <w:pStyle w:val="TableParagraph"/>
              <w:ind w:left="104"/>
              <w:rPr>
                <w:sz w:val="24"/>
                <w:u w:val="none"/>
              </w:rPr>
            </w:pPr>
            <w:hyperlink r:id="rId56">
              <w:r>
                <w:rPr>
                  <w:color w:val="0076BD"/>
                  <w:sz w:val="24"/>
                  <w:u w:color="0076BD"/>
                </w:rPr>
                <w:t>https://www.dhp.virginia.gov/dentistry/</w:t>
              </w:r>
            </w:hyperlink>
          </w:p>
        </w:tc>
      </w:tr>
      <w:tr w14:paraId="311E6ECD" w14:textId="77777777">
        <w:tblPrEx>
          <w:tblW w:w="0" w:type="auto"/>
          <w:tblInd w:w="115" w:type="dxa"/>
          <w:tblLayout w:type="fixed"/>
          <w:tblLook w:val="01E0"/>
        </w:tblPrEx>
        <w:trPr>
          <w:trHeight w:val="910"/>
        </w:trPr>
        <w:tc>
          <w:tcPr>
            <w:tcW w:w="1386" w:type="dxa"/>
          </w:tcPr>
          <w:p w:rsidR="00461D49" w14:paraId="0E16F1CB" w14:textId="77777777">
            <w:pPr>
              <w:pStyle w:val="TableParagraph"/>
              <w:ind w:right="566"/>
              <w:rPr>
                <w:sz w:val="24"/>
                <w:u w:val="none"/>
              </w:rPr>
            </w:pPr>
            <w:r>
              <w:rPr>
                <w:color w:val="404040"/>
                <w:sz w:val="24"/>
                <w:u w:val="none"/>
              </w:rPr>
              <w:t>Virgin Islands</w:t>
            </w:r>
          </w:p>
        </w:tc>
        <w:tc>
          <w:tcPr>
            <w:tcW w:w="8199" w:type="dxa"/>
          </w:tcPr>
          <w:p w:rsidR="00461D49" w14:paraId="2146B870" w14:textId="77777777">
            <w:pPr>
              <w:pStyle w:val="TableParagraph"/>
              <w:ind w:left="104"/>
              <w:rPr>
                <w:sz w:val="24"/>
                <w:u w:val="none"/>
              </w:rPr>
            </w:pPr>
            <w:hyperlink r:id="rId57">
              <w:r>
                <w:rPr>
                  <w:color w:val="0076BD"/>
                  <w:sz w:val="24"/>
                  <w:u w:color="0076BD"/>
                </w:rPr>
                <w:t>https://doh.vi.gov/programs/permits-licenses-and-certificates</w:t>
              </w:r>
            </w:hyperlink>
          </w:p>
        </w:tc>
      </w:tr>
      <w:tr w14:paraId="289D109E" w14:textId="77777777">
        <w:tblPrEx>
          <w:tblW w:w="0" w:type="auto"/>
          <w:tblInd w:w="115" w:type="dxa"/>
          <w:tblLayout w:type="fixed"/>
          <w:tblLook w:val="01E0"/>
        </w:tblPrEx>
        <w:trPr>
          <w:trHeight w:val="910"/>
        </w:trPr>
        <w:tc>
          <w:tcPr>
            <w:tcW w:w="1386" w:type="dxa"/>
          </w:tcPr>
          <w:p w:rsidR="00461D49" w14:paraId="778D82F4" w14:textId="77777777">
            <w:pPr>
              <w:pStyle w:val="TableParagraph"/>
              <w:rPr>
                <w:sz w:val="24"/>
                <w:u w:val="none"/>
              </w:rPr>
            </w:pPr>
            <w:r>
              <w:rPr>
                <w:color w:val="404040"/>
                <w:sz w:val="24"/>
                <w:u w:val="none"/>
              </w:rPr>
              <w:t>Washington</w:t>
            </w:r>
          </w:p>
        </w:tc>
        <w:tc>
          <w:tcPr>
            <w:tcW w:w="8199" w:type="dxa"/>
          </w:tcPr>
          <w:p w:rsidR="00461D49" w14:paraId="0AE5AFFC" w14:textId="77777777">
            <w:pPr>
              <w:pStyle w:val="TableParagraph"/>
              <w:ind w:left="104"/>
              <w:rPr>
                <w:sz w:val="24"/>
                <w:u w:val="none"/>
              </w:rPr>
            </w:pPr>
            <w:hyperlink r:id="rId58">
              <w:r>
                <w:rPr>
                  <w:color w:val="0076BD"/>
                  <w:sz w:val="24"/>
                  <w:u w:color="0076BD"/>
                </w:rPr>
                <w:t>https://www.doh.wa.gov/LicensesPermitsandCertificates/ProfessionsNewRenewor</w:t>
              </w:r>
            </w:hyperlink>
            <w:r>
              <w:rPr>
                <w:color w:val="0076BD"/>
                <w:sz w:val="24"/>
                <w:u w:val="none"/>
              </w:rPr>
              <w:t xml:space="preserve"> </w:t>
            </w:r>
            <w:hyperlink r:id="rId59">
              <w:r>
                <w:rPr>
                  <w:color w:val="0076BD"/>
                  <w:sz w:val="24"/>
                  <w:u w:color="0076BD"/>
                </w:rPr>
                <w:t>Update/Dentist</w:t>
              </w:r>
            </w:hyperlink>
          </w:p>
        </w:tc>
      </w:tr>
      <w:tr w14:paraId="7E40AF8F" w14:textId="77777777">
        <w:tblPrEx>
          <w:tblW w:w="0" w:type="auto"/>
          <w:tblInd w:w="115" w:type="dxa"/>
          <w:tblLayout w:type="fixed"/>
          <w:tblLook w:val="01E0"/>
        </w:tblPrEx>
        <w:trPr>
          <w:trHeight w:val="915"/>
        </w:trPr>
        <w:tc>
          <w:tcPr>
            <w:tcW w:w="1386" w:type="dxa"/>
          </w:tcPr>
          <w:p w:rsidR="00461D49" w14:paraId="2C934E79" w14:textId="77777777">
            <w:pPr>
              <w:pStyle w:val="TableParagraph"/>
              <w:spacing w:line="242" w:lineRule="auto"/>
              <w:rPr>
                <w:sz w:val="24"/>
                <w:u w:val="none"/>
              </w:rPr>
            </w:pPr>
            <w:r>
              <w:rPr>
                <w:color w:val="404040"/>
                <w:sz w:val="24"/>
                <w:u w:val="none"/>
              </w:rPr>
              <w:t>West Virginia</w:t>
            </w:r>
          </w:p>
        </w:tc>
        <w:tc>
          <w:tcPr>
            <w:tcW w:w="8199" w:type="dxa"/>
          </w:tcPr>
          <w:p w:rsidR="00461D49" w14:paraId="2A363FF7" w14:textId="77777777">
            <w:pPr>
              <w:pStyle w:val="TableParagraph"/>
              <w:ind w:left="104"/>
              <w:rPr>
                <w:sz w:val="24"/>
                <w:u w:val="none"/>
              </w:rPr>
            </w:pPr>
            <w:hyperlink r:id="rId60">
              <w:r>
                <w:rPr>
                  <w:color w:val="0076BD"/>
                  <w:sz w:val="24"/>
                  <w:u w:color="0076BD"/>
                </w:rPr>
                <w:t>http://www.wvdentalboard.org</w:t>
              </w:r>
            </w:hyperlink>
          </w:p>
        </w:tc>
      </w:tr>
    </w:tbl>
    <w:p w:rsidR="00461D49" w14:paraId="129BF012" w14:textId="77777777">
      <w:pPr>
        <w:rPr>
          <w:sz w:val="24"/>
        </w:rPr>
        <w:sectPr>
          <w:pgSz w:w="12240" w:h="15840"/>
          <w:pgMar w:top="1440" w:right="1200" w:bottom="280" w:left="1220" w:header="720" w:footer="720"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6"/>
        <w:gridCol w:w="8199"/>
      </w:tblGrid>
      <w:tr w14:paraId="5993B505" w14:textId="77777777">
        <w:tblPrEx>
          <w:tblW w:w="0" w:type="auto"/>
          <w:tblInd w:w="115" w:type="dxa"/>
          <w:tblLayout w:type="fixed"/>
          <w:tblLook w:val="01E0"/>
        </w:tblPrEx>
        <w:trPr>
          <w:trHeight w:val="635"/>
        </w:trPr>
        <w:tc>
          <w:tcPr>
            <w:tcW w:w="1386" w:type="dxa"/>
          </w:tcPr>
          <w:p w:rsidR="00461D49" w14:paraId="0355A468" w14:textId="77777777">
            <w:pPr>
              <w:pStyle w:val="TableParagraph"/>
              <w:rPr>
                <w:sz w:val="24"/>
                <w:u w:val="none"/>
              </w:rPr>
            </w:pPr>
            <w:r>
              <w:rPr>
                <w:color w:val="404040"/>
                <w:sz w:val="24"/>
                <w:u w:val="none"/>
              </w:rPr>
              <w:t>Wisconsin</w:t>
            </w:r>
          </w:p>
        </w:tc>
        <w:tc>
          <w:tcPr>
            <w:tcW w:w="8199" w:type="dxa"/>
          </w:tcPr>
          <w:p w:rsidR="00461D49" w14:paraId="0790D04C" w14:textId="77777777">
            <w:pPr>
              <w:pStyle w:val="TableParagraph"/>
              <w:ind w:left="104"/>
              <w:rPr>
                <w:sz w:val="24"/>
                <w:u w:val="none"/>
              </w:rPr>
            </w:pPr>
            <w:hyperlink r:id="rId61">
              <w:r>
                <w:rPr>
                  <w:color w:val="0076BD"/>
                  <w:sz w:val="24"/>
                  <w:u w:color="0076BD"/>
                </w:rPr>
                <w:t>https://dsps.wi.gov/pages/BoardsCouncils/Dentistry/</w:t>
              </w:r>
            </w:hyperlink>
          </w:p>
        </w:tc>
      </w:tr>
      <w:tr w14:paraId="152CF4BF" w14:textId="77777777">
        <w:tblPrEx>
          <w:tblW w:w="0" w:type="auto"/>
          <w:tblInd w:w="115" w:type="dxa"/>
          <w:tblLayout w:type="fixed"/>
          <w:tblLook w:val="01E0"/>
        </w:tblPrEx>
        <w:trPr>
          <w:trHeight w:val="635"/>
        </w:trPr>
        <w:tc>
          <w:tcPr>
            <w:tcW w:w="1386" w:type="dxa"/>
          </w:tcPr>
          <w:p w:rsidR="00461D49" w14:paraId="1294709D" w14:textId="77777777">
            <w:pPr>
              <w:pStyle w:val="TableParagraph"/>
              <w:rPr>
                <w:sz w:val="24"/>
                <w:u w:val="none"/>
              </w:rPr>
            </w:pPr>
            <w:r>
              <w:rPr>
                <w:color w:val="404040"/>
                <w:sz w:val="24"/>
                <w:u w:val="none"/>
              </w:rPr>
              <w:t>Wyoming</w:t>
            </w:r>
          </w:p>
        </w:tc>
        <w:tc>
          <w:tcPr>
            <w:tcW w:w="8199" w:type="dxa"/>
          </w:tcPr>
          <w:p w:rsidR="00461D49" w14:paraId="63B0EACF" w14:textId="77777777">
            <w:pPr>
              <w:pStyle w:val="TableParagraph"/>
              <w:ind w:left="104"/>
              <w:rPr>
                <w:sz w:val="24"/>
                <w:u w:val="none"/>
              </w:rPr>
            </w:pPr>
            <w:hyperlink r:id="rId62">
              <w:r>
                <w:rPr>
                  <w:color w:val="0076BD"/>
                  <w:sz w:val="24"/>
                  <w:u w:color="0076BD"/>
                </w:rPr>
                <w:t>https://dental.wyo.gov</w:t>
              </w:r>
            </w:hyperlink>
          </w:p>
        </w:tc>
      </w:tr>
    </w:tbl>
    <w:p w:rsidR="00603A3F" w14:paraId="78B60C4A" w14:textId="77777777"/>
    <w:sectPr>
      <w:pgSz w:w="12240" w:h="15840"/>
      <w:pgMar w:top="1440" w:right="12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49"/>
    <w:rsid w:val="00461D49"/>
    <w:rsid w:val="00603A3F"/>
    <w:rsid w:val="0088511F"/>
    <w:rsid w:val="00914D03"/>
    <w:rsid w:val="0099097B"/>
    <w:rsid w:val="009D2F2B"/>
    <w:rsid w:val="00C042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093F87"/>
  <w15:docId w15:val="{571F7DE6-7DFB-496F-A25A-825399CF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10"/>
    </w:pPr>
    <w:rPr>
      <w:u w:val="single" w:color="000000"/>
    </w:rPr>
  </w:style>
  <w:style w:type="character" w:styleId="Hyperlink">
    <w:name w:val="Hyperlink"/>
    <w:basedOn w:val="DefaultParagraphFont"/>
    <w:uiPriority w:val="99"/>
    <w:unhideWhenUsed/>
    <w:rsid w:val="0088511F"/>
    <w:rPr>
      <w:color w:val="0000FF" w:themeColor="hyperlink"/>
      <w:u w:val="single"/>
    </w:rPr>
  </w:style>
  <w:style w:type="character" w:styleId="UnresolvedMention">
    <w:name w:val="Unresolved Mention"/>
    <w:basedOn w:val="DefaultParagraphFont"/>
    <w:uiPriority w:val="99"/>
    <w:semiHidden/>
    <w:unhideWhenUsed/>
    <w:rsid w:val="00885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r01/___https://www.colorado.gov/pacific/dora/Dental_Board___.YzJ1OnN0b255YnJvb2s6YzpnOmM0NmE0YmY3YTI5ZjZlNzE2ZDQyMGQ3MTc0MjFlZjNiOjc6MjgwZjpkNjdlODJjNDNhYjAxNDBlNzEwNDE3N2ViYzQ5NjRjZjg4YmMxNzVmMWE2NmJiZmJmMTJjMzZjOGZmNTgwMzRmOnA6VDpG" TargetMode="External" /><Relationship Id="rId11" Type="http://schemas.openxmlformats.org/officeDocument/2006/relationships/hyperlink" Target="https://protect.checkpoint.com/v2/r01/___https://portal.ct.gov/DPH/Public-Health-Hearing-Office/Connecticut-State-Dental-Commission/___.YzJ1OnN0b255YnJvb2s6YzpnOmM0NmE0YmY3YTI5ZjZlNzE2ZDQyMGQ3MTc0MjFlZjNiOjc6MGQxNDoxZTk3MzdiMDkzZmU4ZTI5ZjliYTYxN2E3NTEyYzlkNjQ3MTA3YWQwMDliM2E1MjA3M2JlY2VmYjBhNzQ3OTU4OnA6VDpG" TargetMode="External" /><Relationship Id="rId12" Type="http://schemas.openxmlformats.org/officeDocument/2006/relationships/hyperlink" Target="https://protect.checkpoint.com/v2/r01/___https://portal.ct.gov/DPH/Public-Health-Hearing-Office/Connecticut-State-Dental-Commission/___.YzJ1OnN0b255YnJvb2s6YzpnOmM0NmE0YmY3YTI5ZjZlNzE2ZDQyMGQ3MTc0MjFlZjNiOjc6MGQxNDoxZTk3MzdiMDkzZmU4ZTI5ZjliYTYxN2E3NTEyYzlkNjQ3MTA3YWQwMDliM2E1MjA3M2JlY2VmYjBhNzQ3OTU4OnA6VDpG" TargetMode="External" /><Relationship Id="rId13" Type="http://schemas.openxmlformats.org/officeDocument/2006/relationships/hyperlink" Target="https://protect.checkpoint.com/v2/r01/___https://dpr.delaware.gov/boards/dental/___.YzJ1OnN0b255YnJvb2s6YzpnOmM0NmE0YmY3YTI5ZjZlNzE2ZDQyMGQ3MTc0MjFlZjNiOjc6OWZkYTpiNTJlMWEzYzhjM2EzNWNkZjhlODU5YjMyZDE4MmVmZTNiNjM4ZmRiYmU0ZGU0MWU5YzcwZGMwMDBiOWZkZTBmOnA6VDpG" TargetMode="External" /><Relationship Id="rId14" Type="http://schemas.openxmlformats.org/officeDocument/2006/relationships/hyperlink" Target="https://protect.checkpoint.com/v2/r01/___https://dchealth.dc.gov/node/146102___.YzJ1OnN0b255YnJvb2s6YzpnOmM0NmE0YmY3YTI5ZjZlNzE2ZDQyMGQ3MTc0MjFlZjNiOjc6MGQ3Nzo0NWMyOTc5ODA2ZWNkYzU0NDQ0NWJiMzgyYWZmOTY5MjA1YmU2MzZjZmM4ODY0NzZmZDBjODAwM2I2OWY4ZjhlOnA6VDpG" TargetMode="External" /><Relationship Id="rId15" Type="http://schemas.openxmlformats.org/officeDocument/2006/relationships/hyperlink" Target="https://protect.checkpoint.com/v2/r01/___https://floridasdentistry.gov/___.YzJ1OnN0b255YnJvb2s6YzpnOmM0NmE0YmY3YTI5ZjZlNzE2ZDQyMGQ3MTc0MjFlZjNiOjc6Yzc0MTowNjVkZjMxZjU0M2MxMmE2NzAzNTNiNGFiNTJlZTZjYjY1YmFlZGUwOWMyZTk1NWY2ODc1MDBhMWRkOGI3NTkxOnA6VDpG" TargetMode="External" /><Relationship Id="rId16" Type="http://schemas.openxmlformats.org/officeDocument/2006/relationships/hyperlink" Target="https://protect.checkpoint.com/v2/r01/___https://gbd.georgia.gov/___.YzJ1OnN0b255YnJvb2s6YzpnOmM0NmE0YmY3YTI5ZjZlNzE2ZDQyMGQ3MTc0MjFlZjNiOjc6YTFiNjo4NTk5YjAyMmVhMmJhNjhiYmU5OTVjM2EwYjI5NmI1NDdhYTJmMWI0Y2NhZDlhNTI1NTUwNTQ3NWI0OGE3YTgxOnA6VDpG" TargetMode="External" /><Relationship Id="rId17" Type="http://schemas.openxmlformats.org/officeDocument/2006/relationships/hyperlink" Target="https://protect.checkpoint.com/v2/r01/___http://cca.hawaii.gov/pvl/boards/dentist/___.YzJ1OnN0b255YnJvb2s6YzpnOmM0NmE0YmY3YTI5ZjZlNzE2ZDQyMGQ3MTc0MjFlZjNiOjc6ZjRjZTplNjViMDkyNjI2OWVjY2NlZTQwYmU5Y2NhZTM2NWQ5ZTAyZjRiNTY5NTc3ZTQ0OTBjY2U1ZWJhNGNhY2EzNjllOnA6VDpG" TargetMode="External" /><Relationship Id="rId18" Type="http://schemas.openxmlformats.org/officeDocument/2006/relationships/hyperlink" Target="https://protect.checkpoint.com/v2/r01/___https://isbd.idaho.gov/IBODPortal/Home.aspx___.YzJ1OnN0b255YnJvb2s6YzpnOmM0NmE0YmY3YTI5ZjZlNzE2ZDQyMGQ3MTc0MjFlZjNiOjc6YWZkNjoyYTg0MGRiMDM1ODViNWVmMjU5NWY3ZjNjZWMyM2VmNGQxYmVhZDdhYmM2Yzc5ZDI4OWIyYTZmZDJjMjNlNTA0OnA6VDpG" TargetMode="External" /><Relationship Id="rId19" Type="http://schemas.openxmlformats.org/officeDocument/2006/relationships/hyperlink" Target="https://protect.checkpoint.com/v2/r01/___https://www.idfpr.com/profs/Boards/dentist.asp___.YzJ1OnN0b255YnJvb2s6YzpnOmM0NmE0YmY3YTI5ZjZlNzE2ZDQyMGQ3MTc0MjFlZjNiOjc6OWQzNzozMjVlMzg1MTk2ODMwZmI3MmJlZTQzMDQ2MjYzNTIzODg5Y2UwYTkzZGNmZGY5NTU1ZWU2ODA0MzRjNWNiYzIxOnA6VDpG" TargetMode="External" /><Relationship Id="rId2" Type="http://schemas.openxmlformats.org/officeDocument/2006/relationships/webSettings" Target="webSettings.xml" /><Relationship Id="rId20" Type="http://schemas.openxmlformats.org/officeDocument/2006/relationships/hyperlink" Target="https://protect.checkpoint.com/v2/r01/___https://www.in.gov/pla/dental.htm___.YzJ1OnN0b255YnJvb2s6YzpnOmM0NmE0YmY3YTI5ZjZlNzE2ZDQyMGQ3MTc0MjFlZjNiOjc6MmEwZDpiMjY3YWY3MjU3ZjlkNzg5ZDJjY2Q5YzRkMjBkYjA0ZTYwOTVjMGNlM2YzMjY2Yzg4ZTdlMmUxM2JjNjNmMzZlOnA6VDpG" TargetMode="External" /><Relationship Id="rId21" Type="http://schemas.openxmlformats.org/officeDocument/2006/relationships/hyperlink" Target="https://protect.checkpoint.com/v2/r01/___https://dentalboard.iowa.gov/___.YzJ1OnN0b255YnJvb2s6YzpnOmM0NmE0YmY3YTI5ZjZlNzE2ZDQyMGQ3MTc0MjFlZjNiOjc6YTk1Nzo1NmUxMWE1NGZkYmU4ZjRiMDkzMWRhN2ZiMzlmNjcwODViMGQ1ZmNhNTBmOGUyMDg2ZTA4OGZmYjM1YTk0ZTg4OnA6VDpG" TargetMode="External" /><Relationship Id="rId22" Type="http://schemas.openxmlformats.org/officeDocument/2006/relationships/hyperlink" Target="https://protect.checkpoint.com/v2/r01/___https://www.dental.ks.gov/___.YzJ1OnN0b255YnJvb2s6YzpnOmM0NmE0YmY3YTI5ZjZlNzE2ZDQyMGQ3MTc0MjFlZjNiOjc6ZmJjOToxODE0YzRlMjNhZmVhZTQwNGMzOTlkYjJiMzJhN2Q2MDZmMWNlNDU4NjNlYzk5MGIxZDhjMmY3ZGRmMTc1N2I4OnA6VDpG" TargetMode="External" /><Relationship Id="rId23" Type="http://schemas.openxmlformats.org/officeDocument/2006/relationships/hyperlink" Target="https://protect.checkpoint.com/v2/r01/___https://dentistry.ky.gov/___.YzJ1OnN0b255YnJvb2s6YzpnOmM0NmE0YmY3YTI5ZjZlNzE2ZDQyMGQ3MTc0MjFlZjNiOjc6NGI1ODo2M2NlYmM5YjQ0NzQwN2RiNjM0YzY0MmE5MjA3ODJhOTQ4NTAwMmU2NWJkZDk1YzBkMTZlNmUyN2QyY2ZkZWEzOnA6VDpG" TargetMode="External" /><Relationship Id="rId24" Type="http://schemas.openxmlformats.org/officeDocument/2006/relationships/hyperlink" Target="https://protect.checkpoint.com/v2/r01/___http://www.lsbd.org/___.YzJ1OnN0b255YnJvb2s6YzpnOmM0NmE0YmY3YTI5ZjZlNzE2ZDQyMGQ3MTc0MjFlZjNiOjc6YjdhZjo5ZTAyMjc1MDdiODBjYjkxMWUwNWQ3YjdkNWI4NDhkZjIwMmIzYzU3YWU4ODc1ZDE0NGQyZDI3MmFmMDgzODFhOnA6VDpG" TargetMode="External" /><Relationship Id="rId25" Type="http://schemas.openxmlformats.org/officeDocument/2006/relationships/hyperlink" Target="https://protect.checkpoint.com/v2/r01/___https://www.maine.gov/dental___.YzJ1OnN0b255YnJvb2s6YzpnOmM0NmE0YmY3YTI5ZjZlNzE2ZDQyMGQ3MTc0MjFlZjNiOjc6NWYzZjo1OGI1NzI1Y2Y4YmI4OWFhZDAzNTdjMmM4YmVjODQ0ZjA4ZTQwMzc0YTc2NzJkNTlkYzk1OGMzZjFkNGVjOGJlOnA6VDpG" TargetMode="External" /><Relationship Id="rId26" Type="http://schemas.openxmlformats.org/officeDocument/2006/relationships/hyperlink" Target="https://protect.checkpoint.com/v2/r01/___https://health.maryland.gov/dental/___.YzJ1OnN0b255YnJvb2s6YzpnOmM0NmE0YmY3YTI5ZjZlNzE2ZDQyMGQ3MTc0MjFlZjNiOjc6YTc0MjpkZjc3MWI4NjBkZjc2M2IyOThkN2JiNDE3YjZkN2VmZWM2MTM3YWEzYmJhZDZkMGJmN2FiOTA1ODk2MDBmNGE5OnA6VDpG" TargetMode="External" /><Relationship Id="rId27" Type="http://schemas.openxmlformats.org/officeDocument/2006/relationships/hyperlink" Target="https://protect.checkpoint.com/v2/r01/___https://www.mass.gov/orgs/board-of-registration-in-dentistry___.YzJ1OnN0b255YnJvb2s6YzpnOmM0NmE0YmY3YTI5ZjZlNzE2ZDQyMGQ3MTc0MjFlZjNiOjc6N2EwMjoxMThmOWE5OThjMWNmY2QwMDk0ZDQwNGFjN2E2ZWExZjc2NjFjZmJiNTZhNmE3OGJlM2U4ZWM3ZTQ0MDNiODQ3OnA6VDpG" TargetMode="External" /><Relationship Id="rId28" Type="http://schemas.openxmlformats.org/officeDocument/2006/relationships/hyperlink" Target="https://protect.checkpoint.com/v2/r01/___https://www.michigan.gov/lara/0%2C4601%2C7-154-89334_72600_72603_27529_27533---%2C00.html___.YzJ1OnN0b255YnJvb2s6YzpnOmM0NmE0YmY3YTI5ZjZlNzE2ZDQyMGQ3MTc0MjFlZjNiOjc6MThiYzpiM2M4OWQxNDE0MDJlZmZhYjJmNzMwY2MyMmJkMThlYWFlODA1YzhkN2ZmMDNkMjk5ZTBiMTUwNTNhMzhjZjJlOnA6VDpG" TargetMode="External" /><Relationship Id="rId29" Type="http://schemas.openxmlformats.org/officeDocument/2006/relationships/hyperlink" Target="https://protect.checkpoint.com/v2/r01/___https://www.michigan.gov/lara/0%2C4601%2C7-154-89334_72600_72603_27529_27533---%2C00.html___.YzJ1OnN0b255YnJvb2s6YzpnOmM0NmE0YmY3YTI5ZjZlNzE2ZDQyMGQ3MTc0MjFlZjNiOjc6MThiYzpiM2M4OWQxNDE0MDJlZmZhYjJmNzMwY2MyMmJkMThlYWFlODA1YzhkN2ZmMDNkMjk5ZTBiMTUwNTNhMzhjZjJlOnA6VDpG" TargetMode="External" /><Relationship Id="rId3" Type="http://schemas.openxmlformats.org/officeDocument/2006/relationships/fontTable" Target="fontTable.xml" /><Relationship Id="rId30" Type="http://schemas.openxmlformats.org/officeDocument/2006/relationships/hyperlink" Target="https://protect.checkpoint.com/v2/r01/___https://mn.gov/boards/dentistry/current-licensee/requirements/___.YzJ1OnN0b255YnJvb2s6YzpnOmM0NmE0YmY3YTI5ZjZlNzE2ZDQyMGQ3MTc0MjFlZjNiOjc6MGQ0YjoyYzI3ZThmNWE4MDU3YzMxYWI3ZjU0YTEzZTlkY2RiNWM4YmI3NTU4NGEzNTJjYTllZDkxNDNmMjc5MTdkMDE5OnA6VDpG" TargetMode="External" /><Relationship Id="rId31" Type="http://schemas.openxmlformats.org/officeDocument/2006/relationships/hyperlink" Target="https://protect.checkpoint.com/v2/r01/___https://www.dentalboard.ms.gov/msbde/msbde.nsf___.YzJ1OnN0b255YnJvb2s6YzpnOmM0NmE0YmY3YTI5ZjZlNzE2ZDQyMGQ3MTc0MjFlZjNiOjc6YWI4MTphOTczMWJjZjMyYjhjNTkzNzc5ZTkyNjU2MGVjMjljZDk0YzEzNmMwZDZmMDE3MWUzZDZhZDQyMDVlZTRiMzQ4OnA6VDpG" TargetMode="External" /><Relationship Id="rId32" Type="http://schemas.openxmlformats.org/officeDocument/2006/relationships/hyperlink" Target="https://protect.checkpoint.com/v2/r01/___https://pr.mo.gov/dental.asp___.YzJ1OnN0b255YnJvb2s6YzpnOmM0NmE0YmY3YTI5ZjZlNzE2ZDQyMGQ3MTc0MjFlZjNiOjc6MDUxMTpjNTkzYTZhZmRlMTgxNmU2NmI3NTM3NGRiMjE2MjIzZTIzNDlhMDk3ZjMwYTdmZDYyZTgzNDU5NTNmNDdmZmZjOnA6VDpG" TargetMode="External" /><Relationship Id="rId33" Type="http://schemas.openxmlformats.org/officeDocument/2006/relationships/hyperlink" Target="https://protect.checkpoint.com/v2/r01/___http://boards.bsd.dli.mt.gov/den___.YzJ1OnN0b255YnJvb2s6YzpnOmM0NmE0YmY3YTI5ZjZlNzE2ZDQyMGQ3MTc0MjFlZjNiOjc6ODFiNTphMGRiNGM2YjhhZTdmY2MwMTZjY2I3YjQ1ZTMzMDk4Y2YxZGU4Yzc2ZjI2MzhjMWJiZGIwYjc5MDgzNzk3ZmI5OnA6VDpG" TargetMode="External" /><Relationship Id="rId34" Type="http://schemas.openxmlformats.org/officeDocument/2006/relationships/hyperlink" Target="https://protect.checkpoint.com/v2/r01/___http://dhhs.ne.gov/licensure/Pages/Dentistry.aspx___.YzJ1OnN0b255YnJvb2s6YzpnOmM0NmE0YmY3YTI5ZjZlNzE2ZDQyMGQ3MTc0MjFlZjNiOjc6YjQ5Njo0YTMwMWUwMzk0NjBhYzdkZTgxMTZjNGI5ZGZhYTljY2U5YWM5ODNkOWM1YTA1ZDI1NmRlNWNlZmEyYzJhNmRmOnA6VDpG" TargetMode="External" /><Relationship Id="rId35" Type="http://schemas.openxmlformats.org/officeDocument/2006/relationships/hyperlink" Target="https://protect.checkpoint.com/v2/r01/___http://dental.nv.gov/___.YzJ1OnN0b255YnJvb2s6YzpnOmM0NmE0YmY3YTI5ZjZlNzE2ZDQyMGQ3MTc0MjFlZjNiOjc6NGVlYzo2M2ExMGVmMDU2MTE3N2RhNDFmNmQ4Y2E3NTlmNGVjYmU1ZjMyZDE1NzMzNmRmZWEwOWY0Nzk2MTBhZTg0MWY3OnA6VDpG" TargetMode="External" /><Relationship Id="rId36" Type="http://schemas.openxmlformats.org/officeDocument/2006/relationships/hyperlink" Target="https://protect.checkpoint.com/v2/r01/___https://www.oplc.nh.gov/dental___.YzJ1OnN0b255YnJvb2s6YzpnOmM0NmE0YmY3YTI5ZjZlNzE2ZDQyMGQ3MTc0MjFlZjNiOjc6MWVmMzo5NTg1ZGFlNDYzODQ1NzFkM2ExYzNkZDc3ODJlNTk2NjVkN2JhMTU1YjgxMjQzOTQxOTY5MTVhNWNiZmY3NjM5OnA6VDpG" TargetMode="External" /><Relationship Id="rId37" Type="http://schemas.openxmlformats.org/officeDocument/2006/relationships/hyperlink" Target="https://protect.checkpoint.com/v2/r01/___https://www.njconsumeraffairs.gov/den/___.YzJ1OnN0b255YnJvb2s6YzpnOmM0NmE0YmY3YTI5ZjZlNzE2ZDQyMGQ3MTc0MjFlZjNiOjc6N2MwMTpiMjQwMTYxMDI3YzBlMjA5MTBiMzc0MjNhMDIxOWVjN2E5N2UyMDQ4MWJlMGIyZjNlOTk2YjMzZTYzN2UzMWMyOnA6VDpG" TargetMode="External" /><Relationship Id="rId38" Type="http://schemas.openxmlformats.org/officeDocument/2006/relationships/hyperlink" Target="https://protect.checkpoint.com/v2/r01/___http://www.rld.state.nm.us/boards/dental_health_care.aspx___.YzJ1OnN0b255YnJvb2s6YzpnOmM0NmE0YmY3YTI5ZjZlNzE2ZDQyMGQ3MTc0MjFlZjNiOjc6YmM1MDo3YzgyODUxZjM2ODFlMDViYTllNTZkMGI1Mzk3MDljYjIzNjc0MTE3OGI3YzZiZTBiOTUxODk0MDAzYjcyMDJjOnA6VDpG" TargetMode="External" /><Relationship Id="rId39" Type="http://schemas.openxmlformats.org/officeDocument/2006/relationships/hyperlink" Target="https://protect.checkpoint.com/v2/r01/___http://www.ncdentalboard.org/___.YzJ1OnN0b255YnJvb2s6YzpnOmM0NmE0YmY3YTI5ZjZlNzE2ZDQyMGQ3MTc0MjFlZjNiOjc6ZTRjMjo0NGU4OTAwNTYyZmUyNDA3YWYxZWEzYjVhYTBjYTUwZDcwOTkyMWQ3ODI2NDk1NzNlODg4Y2ZjN2YxNzMyYjg4OnA6VDpG" TargetMode="External" /><Relationship Id="rId4" Type="http://schemas.openxmlformats.org/officeDocument/2006/relationships/hyperlink" Target="https://protect.checkpoint.com/v2/r01/___https://www.dentalboard.org/___.YzJ1OnN0b255YnJvb2s6YzpnOmM0NmE0YmY3YTI5ZjZlNzE2ZDQyMGQ3MTc0MjFlZjNiOjc6YWFjNzowMzE5N2U4YzE4N2U0YTdiYWU1ZGE1NjZmYjk4ZjhjYTk2MGY5ZWU0ZTcwMmQ5YjU0ZGQyZTVlNGI2ZTdkYTEwOnA6VDpG" TargetMode="External" /><Relationship Id="rId40" Type="http://schemas.openxmlformats.org/officeDocument/2006/relationships/hyperlink" Target="https://protect.checkpoint.com/v2/r01/___https://www.op.nysed.gov/dentists___.YzJ1OnN0b255YnJvb2s6YzpnOmM0NmE0YmY3YTI5ZjZlNzE2ZDQyMGQ3MTc0MjFlZjNiOjc6ODJiNDoxZTJlMTRkOTljMWY1MGUyYjYwMGFkZmZiM2NkZWUzZjQxNzAwZTFhOTBhMDExMWVhYmRhNmM3MTE0MzQ4YTYxOnA6VDpG" TargetMode="External" /><Relationship Id="rId41" Type="http://schemas.openxmlformats.org/officeDocument/2006/relationships/hyperlink" Target="https://protect.checkpoint.com/v2/r01/___https://www.nddentalboard.org/___.YzJ1OnN0b255YnJvb2s6YzpnOmM0NmE0YmY3YTI5ZjZlNzE2ZDQyMGQ3MTc0MjFlZjNiOjc6ZmExYjowNjIyYzdkMWIwOGRkNTI1NTkwNjFjMjFmNGEwNWQwOWY2MWM5OGEyZWNjYjlkM2ExZjNkMWY0Zjc1NTZmZjk2OnA6VDpG" TargetMode="External" /><Relationship Id="rId42" Type="http://schemas.openxmlformats.org/officeDocument/2006/relationships/hyperlink" Target="https://protect.checkpoint.com/v2/r01/___https://dental.ohio.gov/___.YzJ1OnN0b255YnJvb2s6YzpnOmM0NmE0YmY3YTI5ZjZlNzE2ZDQyMGQ3MTc0MjFlZjNiOjc6ZDljYTphOTU5NmRlNzI1OGY5OGUxMmVhNGQ5NmQ1NzlmNDEzODc1M2ExYzJlYmE1NzAwOTJiY2RhYTY3YTA4ZWNiOGY3OnA6VDpG" TargetMode="External" /><Relationship Id="rId43" Type="http://schemas.openxmlformats.org/officeDocument/2006/relationships/hyperlink" Target="https://protect.checkpoint.com/v2/r01/___https://www.ok.gov/dentistry/___.YzJ1OnN0b255YnJvb2s6YzpnOmM0NmE0YmY3YTI5ZjZlNzE2ZDQyMGQ3MTc0MjFlZjNiOjc6ZGYwZDo0ZGU1ZDAyZDIzYWU2YTdhZWZjYmFjNzgzNWM1OGIxZDMxMTI3YWU2NmZkNGQ0MzJhNmU3MGZhZmRmZGQwYmYzOnA6VDpG" TargetMode="External" /><Relationship Id="rId44" Type="http://schemas.openxmlformats.org/officeDocument/2006/relationships/hyperlink" Target="https://protect.checkpoint.com/v2/r01/___https://www.oregon.gov/dentistry/Pages/index.aspx___.YzJ1OnN0b255YnJvb2s6YzpnOmM0NmE0YmY3YTI5ZjZlNzE2ZDQyMGQ3MTc0MjFlZjNiOjc6N2YxNDoyMTFiYTQxZjUxNGU1ODM1Y2E0ZjFmN2E1Mzk2YmY3MDFmMDRjZWZiNTFhZDZlNmY1MTcyYjE3MzlmNjdhOTIxOnA6VDpG" TargetMode="External" /><Relationship Id="rId45" Type="http://schemas.openxmlformats.org/officeDocument/2006/relationships/hyperlink" Target="https://protect.checkpoint.com/v2/r01/___https://www.dos.pa.gov/ProfessionalLicensing/BoardsCommissions/Dentistry/___.YzJ1OnN0b255YnJvb2s6YzpnOmM0NmE0YmY3YTI5ZjZlNzE2ZDQyMGQ3MTc0MjFlZjNiOjc6OWU4NDpkY2FmMWQ2YTBjZDg1YmEzZDkxZDU4ZWMyZjUzMTYyMjk5MDY1ZWQ3Y2Q3MDU1MDZhYjk0ZDQwMWE5ZTljYjljOnA6VDpG" TargetMode="External" /><Relationship Id="rId46" Type="http://schemas.openxmlformats.org/officeDocument/2006/relationships/hyperlink" Target="https://protect.checkpoint.com/v2/r01/___http://www.salud.gov.pr/___.YzJ1OnN0b255YnJvb2s6YzpnOmM0NmE0YmY3YTI5ZjZlNzE2ZDQyMGQ3MTc0MjFlZjNiOjc6Y2U5ZDo4Y2Y5NTUyYWYzMmNiNzE4MWU4NWQ4ZGI2ZmVlNTNmYThmMTFjZTkyZGJkOTE3NTBlM2NhZGMzYmE3ZGRiZjk2OnA6VDpG" TargetMode="External" /><Relationship Id="rId47" Type="http://schemas.openxmlformats.org/officeDocument/2006/relationships/hyperlink" Target="https://protect.checkpoint.com/v2/r01/___http://www.health.ri.gov/licenses/detail.php?id=251___.YzJ1OnN0b255YnJvb2s6YzpnOmM0NmE0YmY3YTI5ZjZlNzE2ZDQyMGQ3MTc0MjFlZjNiOjc6NTdjNjo0YzU4ZmIxYTM2NDEyODkyOTlmZWI2NzE2OTIzMDgyNjc4MDYwMGYwNzY4YzVhMmVkNjFhYTY2ZjhkZTNiYjZlOnA6VDpG" TargetMode="External" /><Relationship Id="rId48" Type="http://schemas.openxmlformats.org/officeDocument/2006/relationships/hyperlink" Target="https://protect.checkpoint.com/v2/r01/___https://llr.sc.gov/bod/pub.aspx___.YzJ1OnN0b255YnJvb2s6YzpnOmM0NmE0YmY3YTI5ZjZlNzE2ZDQyMGQ3MTc0MjFlZjNiOjc6NDUyYTowNTZkMzMyMTM3Yzc4Zjg4NzZhMjllNTZmOTIwMTIwY2E4ZDU3NzY1MjQ3M2MzYTRjMDExNGI0NDA2OTU1NWFlOnA6VDpG" TargetMode="External" /><Relationship Id="rId49" Type="http://schemas.openxmlformats.org/officeDocument/2006/relationships/hyperlink" Target="https://protect.checkpoint.com/v2/r01/___https://www.sdboardofdentistry.org/___.YzJ1OnN0b255YnJvb2s6YzpnOmM0NmE0YmY3YTI5ZjZlNzE2ZDQyMGQ3MTc0MjFlZjNiOjc6MDk4NDo4ZDhlMzdhYTM4MDQ1NGU5YWExMDk0Mjg3NjAyNDZkMjIwMzYzOGUyOTM3ZTkxYTgwNzRiZTFjZjVkNDlkMzEwOnA6VDpG" TargetMode="External" /><Relationship Id="rId5" Type="http://schemas.openxmlformats.org/officeDocument/2006/relationships/hyperlink" Target="https://protect.checkpoint.com/v2/r01/___https://www.commerce.alaska.gov/web/cbpl/ProfessionalLicensing/BoardofDentalExaminers.aspx___.YzJ1OnN0b255YnJvb2s6YzpnOmM0NmE0YmY3YTI5ZjZlNzE2ZDQyMGQ3MTc0MjFlZjNiOjc6YzQ5YTpmZDFhY2E1YmJjOTU4YjA5OTEzMDE3NjdmYWNmYTg0Njc4ZWJjMmUyYjNkMDg1YzJmM2EwNmNlMjIxMjEwMTEyOnA6VDpG" TargetMode="External" /><Relationship Id="rId50" Type="http://schemas.openxmlformats.org/officeDocument/2006/relationships/hyperlink" Target="https://protect.checkpoint.com/v2/r01/___https://www.tn.gov/health/health-program-areas/oralhealth/professionals/tennessee-board-of-dentistry.html___.YzJ1OnN0b255YnJvb2s6YzpnOmM0NmE0YmY3YTI5ZjZlNzE2ZDQyMGQ3MTc0MjFlZjNiOjc6MTEwYjo2OWRmM2VhMDVjM2I4NDI5YWI2NjU5NDFjYTAxNjI1NTQyMmU5MjE0MmFjMTQ3NGQ4NTM4NjdlN2E5ZDcwYWQzOnA6VDpG" TargetMode="External" /><Relationship Id="rId51" Type="http://schemas.openxmlformats.org/officeDocument/2006/relationships/hyperlink" Target="https://protect.checkpoint.com/v2/r01/___https://www.tn.gov/health/health-program-areas/oralhealth/professionals/tennessee-board-of-dentistry.html___.YzJ1OnN0b255YnJvb2s6YzpnOmM0NmE0YmY3YTI5ZjZlNzE2ZDQyMGQ3MTc0MjFlZjNiOjc6MTEwYjo2OWRmM2VhMDVjM2I4NDI5YWI2NjU5NDFjYTAxNjI1NTQyMmU5MjE0MmFjMTQ3NGQ4NTM4NjdlN2E5ZDcwYWQzOnA6VDpG" TargetMode="External" /><Relationship Id="rId52" Type="http://schemas.openxmlformats.org/officeDocument/2006/relationships/hyperlink" Target="https://protect.checkpoint.com/v2/r01/___http://tsbde.texas.gov/___.YzJ1OnN0b255YnJvb2s6YzpnOmM0NmE0YmY3YTI5ZjZlNzE2ZDQyMGQ3MTc0MjFlZjNiOjc6ZTcwZTpkZTRhZDc2ZTVjNmQ0MTMwNDYxMDM5YmIyNzVmNmRmZjQyMWU4M2MyYmZkOGRjNGY3ZWFkNGFjNDE0NGNjMTAxOnA6VDpG" TargetMode="External" /><Relationship Id="rId53" Type="http://schemas.openxmlformats.org/officeDocument/2006/relationships/hyperlink" Target="https://protect.checkpoint.com/v2/r01/___https://dopl.utah.gov/dental/index.html___.YzJ1OnN0b255YnJvb2s6YzpnOmM0NmE0YmY3YTI5ZjZlNzE2ZDQyMGQ3MTc0MjFlZjNiOjc6ZjJlODowODllZWRlYTQzNDNhMjVkZjllMjY3M2UxYmJhMWNkZGJiOWMyMjUwY2I4OGFhZjkwZGVhY2JhMTkyNzRlMGNiOnA6VDpG" TargetMode="External" /><Relationship Id="rId54" Type="http://schemas.openxmlformats.org/officeDocument/2006/relationships/hyperlink" Target="https://protect.checkpoint.com/v2/r01/___https://www.sec.state.vt.us/professional-regulation/list-of-professions/dental-examiners.aspx___.YzJ1OnN0b255YnJvb2s6YzpnOmM0NmE0YmY3YTI5ZjZlNzE2ZDQyMGQ3MTc0MjFlZjNiOjc6ZTk1Njo2MzBhMTcxYjVmMDllZDYxMzM5MTc3ZTY1MGQ5ZGZiOGMxNGZmZmZhYWY1Nzc5OWVjZTJhNmRlYmQxNTMyYmY5OnA6VDpG" TargetMode="External" /><Relationship Id="rId55" Type="http://schemas.openxmlformats.org/officeDocument/2006/relationships/hyperlink" Target="https://protect.checkpoint.com/v2/r01/___https://www.sec.state.vt.us/professional-regulation/list-of-professions/dental-examiners.aspx___.YzJ1OnN0b255YnJvb2s6YzpnOmM0NmE0YmY3YTI5ZjZlNzE2ZDQyMGQ3MTc0MjFlZjNiOjc6ZTk1Njo2MzBhMTcxYjVmMDllZDYxMzM5MTc3ZTY1MGQ5ZGZiOGMxNGZmZmZhYWY1Nzc5OWVjZTJhNmRlYmQxNTMyYmY5OnA6VDpG" TargetMode="External" /><Relationship Id="rId56" Type="http://schemas.openxmlformats.org/officeDocument/2006/relationships/hyperlink" Target="https://protect.checkpoint.com/v2/r01/___https://www.dhp.virginia.gov/dentistry/___.YzJ1OnN0b255YnJvb2s6YzpnOmM0NmE0YmY3YTI5ZjZlNzE2ZDQyMGQ3MTc0MjFlZjNiOjc6ZjI1NDphYzc4OGQxYzVhNTE1NDk5NDZhY2Q2N2RiYjZjN2YyYTkxYWZkZWIwN2ZhNWY5MjJkMTUxYjcxZmY2ODkxZWY0OnA6VDpG" TargetMode="External" /><Relationship Id="rId57" Type="http://schemas.openxmlformats.org/officeDocument/2006/relationships/hyperlink" Target="https://protect.checkpoint.com/v2/r01/___https://doh.vi.gov/programs/permits-licenses-and-certificates___.YzJ1OnN0b255YnJvb2s6YzpnOmM0NmE0YmY3YTI5ZjZlNzE2ZDQyMGQ3MTc0MjFlZjNiOjc6YmU3Njo3OTQ3YmFiNWEyMmRkMjlmN2YzNmY0ODljZTI5NmNhNDg0MjY1ZDA5MmUxNTk2NjdjMjYyMzY3ODVmOGJmNTMxOnA6VDpG" TargetMode="External" /><Relationship Id="rId58" Type="http://schemas.openxmlformats.org/officeDocument/2006/relationships/hyperlink" Target="https://protect.checkpoint.com/v2/r01/___https://www.doh.wa.gov/LicensesPermitsandCertificates/ProfessionsNewReneworUpdate/Dentist___.YzJ1OnN0b255YnJvb2s6YzpnOmM0NmE0YmY3YTI5ZjZlNzE2ZDQyMGQ3MTc0MjFlZjNiOjc6ZGMwODplYTdlYmY2YzU1ODU0ZGU4YTFhNGE3YTA1NjhjZDRmNzdmOGJjNDBkZjM3YjI1MDMwNWZlODJkYmY2MjY2OTRlOnA6VDpG" TargetMode="External" /><Relationship Id="rId59" Type="http://schemas.openxmlformats.org/officeDocument/2006/relationships/hyperlink" Target="https://protect.checkpoint.com/v2/r01/___https://www.doh.wa.gov/LicensesPermitsandCertificates/ProfessionsNewReneworUpdate/Dentist___.YzJ1OnN0b255YnJvb2s6YzpnOmM0NmE0YmY3YTI5ZjZlNzE2ZDQyMGQ3MTc0MjFlZjNiOjc6ZGMwODplYTdlYmY2YzU1ODU0ZGU4YTFhNGE3YTA1NjhjZDRmNzdmOGJjNDBkZjM3YjI1MDMwNWZlODJkYmY2MjY2OTRlOnA6VDpG" TargetMode="External" /><Relationship Id="rId6" Type="http://schemas.openxmlformats.org/officeDocument/2006/relationships/hyperlink" Target="https://protect.checkpoint.com/v2/r01/___https://www.commerce.alaska.gov/web/cbpl/ProfessionalLicensing/BoardofDentalExaminers.aspx___.YzJ1OnN0b255YnJvb2s6YzpnOmM0NmE0YmY3YTI5ZjZlNzE2ZDQyMGQ3MTc0MjFlZjNiOjc6YzQ5YTpmZDFhY2E1YmJjOTU4YjA5OTEzMDE3NjdmYWNmYTg0Njc4ZWJjMmUyYjNkMDg1YzJmM2EwNmNlMjIxMjEwMTEyOnA6VDpG" TargetMode="External" /><Relationship Id="rId60" Type="http://schemas.openxmlformats.org/officeDocument/2006/relationships/hyperlink" Target="https://protect.checkpoint.com/v2/r01/___http://www.wvdentalboard.org/___.YzJ1OnN0b255YnJvb2s6YzpnOmM0NmE0YmY3YTI5ZjZlNzE2ZDQyMGQ3MTc0MjFlZjNiOjc6ZmRiYzo0NDY3NDBlZTY1NjU1Njc4YmY4YjA2NGM5ZmE2MzhhZTUzODcxN2RjYTA0NWVlZmY2MWY3MjEzM2JiNjMyYmYzOnA6VDpG" TargetMode="External" /><Relationship Id="rId61" Type="http://schemas.openxmlformats.org/officeDocument/2006/relationships/hyperlink" Target="https://protect.checkpoint.com/v2/r01/___https://dsps.wi.gov/pages/BoardsCouncils/Dentistry/___.YzJ1OnN0b255YnJvb2s6YzpnOmM0NmE0YmY3YTI5ZjZlNzE2ZDQyMGQ3MTc0MjFlZjNiOjc6MjY4NjpmZGY1OWYzYjNiYTQ5YzVjNzA0YThiZDg4MzBlNDJjZGYyZjNhMjIzMzFkODU5YWUyOTE5ZDg4YWM0ZDg1MjVmOnA6VDpG" TargetMode="External" /><Relationship Id="rId62" Type="http://schemas.openxmlformats.org/officeDocument/2006/relationships/hyperlink" Target="https://protect.checkpoint.com/v2/r01/___https://dental.wyo.gov/___.YzJ1OnN0b255YnJvb2s6YzpnOmM0NmE0YmY3YTI5ZjZlNzE2ZDQyMGQ3MTc0MjFlZjNiOjc6YTc0MjpjNjFmYjYyZDdiZTQwMjc3YWE4OWY4YzYxMGNkYWQwZjRhNWYwZmI0ZmQxMDExYzIxY2ViMDkyY2FiZWNiNDZkOnA6VDpG" TargetMode="External" /><Relationship Id="rId63" Type="http://schemas.openxmlformats.org/officeDocument/2006/relationships/theme" Target="theme/theme1.xml" /><Relationship Id="rId64" Type="http://schemas.openxmlformats.org/officeDocument/2006/relationships/styles" Target="styles.xml" /><Relationship Id="rId7" Type="http://schemas.openxmlformats.org/officeDocument/2006/relationships/hyperlink" Target="https://protect.checkpoint.com/v2/r01/___https://dentalboard.az.gov/___.YzJ1OnN0b255YnJvb2s6YzpnOmM0NmE0YmY3YTI5ZjZlNzE2ZDQyMGQ3MTc0MjFlZjNiOjc6NjUzOTo4ZjNhMzliZjA5N2U4YTAxNjE5YTBmNzA0ZWNlM2EwNjI1YWNiNmZjMWM5OTNiZWIyMTE5NzkxZmMzNTMxMTU2OnA6VDpG" TargetMode="External" /><Relationship Id="rId8" Type="http://schemas.openxmlformats.org/officeDocument/2006/relationships/hyperlink" Target="https://protect.checkpoint.com/v2/r01/___https://www.asbde.org/___.YzJ1OnN0b255YnJvb2s6YzpnOmM0NmE0YmY3YTI5ZjZlNzE2ZDQyMGQ3MTc0MjFlZjNiOjc6MzViNzo1NjhjNjBmYWI1YTYwYzBmNWI0ZDAxNWM4YTQwMGFlNzFhNzI3NGU5NTJkZTVhMDI2NTQzZGIxYjY5MDk5MWIwOnA6VDpG" TargetMode="External" /><Relationship Id="rId9" Type="http://schemas.openxmlformats.org/officeDocument/2006/relationships/hyperlink" Target="https://protect.checkpoint.com/v2/r01/___https://www.dbc.ca.gov/___.YzJ1OnN0b255YnJvb2s6YzpnOmM0NmE0YmY3YTI5ZjZlNzE2ZDQyMGQ3MTc0MjFlZjNiOjc6MzkxMDo2MmM5MjBkOGRmZTBjOGJkZTE3YWFkNjFjODcyM2MxNzI2ZGY5NzJkMTRkNGVkMGNjMTM3YmEyMjQ0OTAwM2YyOnA6VD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1482</Words>
  <Characters>8005</Characters>
  <Application>Microsoft Office Word</Application>
  <DocSecurity>0</DocSecurity>
  <Lines>1143</Lines>
  <Paragraphs>592</Paragraphs>
  <ScaleCrop>false</ScaleCrop>
  <HeadingPairs>
    <vt:vector size="2" baseType="variant">
      <vt:variant>
        <vt:lpstr>Title</vt:lpstr>
      </vt:variant>
      <vt:variant>
        <vt:i4>1</vt:i4>
      </vt:variant>
    </vt:vector>
  </HeadingPairs>
  <TitlesOfParts>
    <vt:vector size="1" baseType="lpstr">
      <vt:lpstr>August 30, 2006</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30, 2006</dc:title>
  <dc:creator>Kevin T. Beal</dc:creator>
  <cp:lastModifiedBy>Cannella, Dolores</cp:lastModifiedBy>
  <cp:revision>4</cp:revision>
  <dcterms:created xsi:type="dcterms:W3CDTF">2024-06-30T15:44:00Z</dcterms:created>
  <dcterms:modified xsi:type="dcterms:W3CDTF">2026-04-07T13:27:00Z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Microsoft Word</vt:lpwstr>
  </property>
  <property fmtid="{D5CDD505-2E9C-101B-9397-08002B2CF9AE}" pid="4" name="LastSaved">
    <vt:filetime>2024-06-30T00:00:00Z</vt:filetime>
  </property>
</Properties>
</file>