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9A63" w14:textId="77777777" w:rsidR="008A5C8A" w:rsidRPr="00604155" w:rsidRDefault="008A5C8A" w:rsidP="00604155">
      <w:pPr>
        <w:pStyle w:val="Heading1"/>
        <w:jc w:val="center"/>
        <w:rPr>
          <w:rFonts w:ascii="Times New Roman" w:hAnsi="Times New Roman" w:cs="Times New Roman"/>
        </w:rPr>
      </w:pPr>
      <w:r w:rsidRPr="00604155">
        <w:rPr>
          <w:rFonts w:ascii="Times New Roman" w:hAnsi="Times New Roman" w:cs="Times New Roman"/>
        </w:rPr>
        <w:t>VLADIMIR KOREPIN</w:t>
      </w:r>
    </w:p>
    <w:p w14:paraId="79DDB2CF" w14:textId="77777777" w:rsidR="008A5C8A" w:rsidRPr="00604155" w:rsidRDefault="008A5C8A" w:rsidP="00604155">
      <w:pPr>
        <w:pStyle w:val="Heading2"/>
        <w:jc w:val="center"/>
        <w:rPr>
          <w:rFonts w:ascii="Times New Roman" w:hAnsi="Times New Roman" w:cs="Times New Roman"/>
        </w:rPr>
      </w:pPr>
      <w:r w:rsidRPr="00604155">
        <w:rPr>
          <w:rFonts w:ascii="Times New Roman" w:hAnsi="Times New Roman" w:cs="Times New Roman"/>
        </w:rPr>
        <w:t>Curriculum Vitae</w:t>
      </w:r>
    </w:p>
    <w:p w14:paraId="4921B027" w14:textId="77777777" w:rsidR="008A5C8A" w:rsidRPr="000C70B7" w:rsidRDefault="008A5C8A" w:rsidP="00604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C.N. Yang Institute for Theoretical Physics</w:t>
      </w:r>
    </w:p>
    <w:p w14:paraId="2C6F92DF" w14:textId="77777777" w:rsidR="008A5C8A" w:rsidRPr="000C70B7" w:rsidRDefault="008A5C8A" w:rsidP="00604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State University of New York</w:t>
      </w:r>
    </w:p>
    <w:p w14:paraId="4F625286" w14:textId="77777777" w:rsidR="008A5C8A" w:rsidRPr="000C70B7" w:rsidRDefault="008A5C8A" w:rsidP="00604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Stony Brook, NY 11794-3840, USA</w:t>
      </w:r>
    </w:p>
    <w:p w14:paraId="6621032B" w14:textId="77777777" w:rsidR="00604155" w:rsidRPr="000C70B7" w:rsidRDefault="00604155" w:rsidP="008A5C8A">
      <w:pPr>
        <w:rPr>
          <w:rFonts w:ascii="Times New Roman" w:hAnsi="Times New Roman" w:cs="Times New Roman"/>
          <w:sz w:val="24"/>
          <w:szCs w:val="24"/>
        </w:rPr>
      </w:pPr>
    </w:p>
    <w:p w14:paraId="0A04AC89" w14:textId="6F2B2B1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EDUCATION:</w:t>
      </w:r>
    </w:p>
    <w:p w14:paraId="705BACAE" w14:textId="77777777" w:rsidR="008A5C8A" w:rsidRPr="00AC66F9" w:rsidRDefault="008A5C8A" w:rsidP="00AC6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1974 Theoretical Physics, St. Petersburg Univ. Diploma</w:t>
      </w:r>
    </w:p>
    <w:p w14:paraId="07FC6FCC" w14:textId="77777777" w:rsidR="008A5C8A" w:rsidRPr="00AC66F9" w:rsidRDefault="008A5C8A" w:rsidP="00AC6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1979 Ph.D. Mathematical Inst. Academy of Sciences</w:t>
      </w:r>
    </w:p>
    <w:p w14:paraId="7A599DD4" w14:textId="20B58F21" w:rsidR="008A5C8A" w:rsidRPr="00AC66F9" w:rsidRDefault="008A5C8A" w:rsidP="00AC6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1985 Doctor of Sciences, awarded by Council of Ministers Russian of Soviet Union</w:t>
      </w:r>
    </w:p>
    <w:p w14:paraId="5B08BB1C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</w:p>
    <w:p w14:paraId="78FF0CFE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WORK EXPERIENCE:</w:t>
      </w:r>
    </w:p>
    <w:p w14:paraId="6BA254B9" w14:textId="77777777" w:rsidR="008A5C8A" w:rsidRPr="00AC66F9" w:rsidRDefault="008A5C8A" w:rsidP="00AC66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1989 – Present Distinguished Professor, C.N. Yang Institute for Theoretical Physics, Stony Brook</w:t>
      </w:r>
    </w:p>
    <w:p w14:paraId="4D991F23" w14:textId="77777777" w:rsidR="008A5C8A" w:rsidRPr="00AC66F9" w:rsidRDefault="008A5C8A" w:rsidP="00AC66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1984 – 1989 Professor, Steklov Mathematical Inst., St. Petersburg</w:t>
      </w:r>
    </w:p>
    <w:p w14:paraId="064C6B25" w14:textId="77777777" w:rsidR="008A5C8A" w:rsidRPr="00AC66F9" w:rsidRDefault="008A5C8A" w:rsidP="00AC66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1978 – 1984 Postdoctoral Associate, Mathematical Inst. Academy of Sciences</w:t>
      </w:r>
    </w:p>
    <w:p w14:paraId="3CB70D5C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</w:p>
    <w:p w14:paraId="55884E9F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RECOGNITION:</w:t>
      </w:r>
    </w:p>
    <w:p w14:paraId="693D1F8C" w14:textId="77777777" w:rsidR="008A5C8A" w:rsidRPr="00AC66F9" w:rsidRDefault="008A5C8A" w:rsidP="00AC6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Fellow, American Physical Society</w:t>
      </w:r>
    </w:p>
    <w:p w14:paraId="68F02C60" w14:textId="77777777" w:rsidR="008A5C8A" w:rsidRPr="00AC66F9" w:rsidRDefault="008A5C8A" w:rsidP="00AC6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His paper on 'Quantum Theory of Solitons' was recognized by Council of Ministers Russian of Soviet Union as the best paper of the year in 1978</w:t>
      </w:r>
    </w:p>
    <w:p w14:paraId="60E35C01" w14:textId="77777777" w:rsidR="008A5C8A" w:rsidRPr="00AC66F9" w:rsidRDefault="008A5C8A" w:rsidP="00AC6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Honored at Korepin Festschrift: from Statistical Mechanics to Quantum Information Science</w:t>
      </w:r>
    </w:p>
    <w:p w14:paraId="7031020F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</w:p>
    <w:p w14:paraId="2328DEAE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SELECTED PROFESSIONAL ACTIVITIES:</w:t>
      </w:r>
    </w:p>
    <w:p w14:paraId="71F37BF8" w14:textId="44725509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Principle Investigator: </w:t>
      </w:r>
      <w:proofErr w:type="gramStart"/>
      <w:r w:rsidRPr="00AC66F9">
        <w:rPr>
          <w:rFonts w:ascii="Times New Roman" w:hAnsi="Times New Roman" w:cs="Times New Roman"/>
          <w:sz w:val="24"/>
          <w:szCs w:val="24"/>
        </w:rPr>
        <w:t>Principle</w:t>
      </w:r>
      <w:proofErr w:type="gramEnd"/>
      <w:r w:rsidRPr="00AC66F9">
        <w:rPr>
          <w:rFonts w:ascii="Times New Roman" w:hAnsi="Times New Roman" w:cs="Times New Roman"/>
          <w:sz w:val="24"/>
          <w:szCs w:val="24"/>
        </w:rPr>
        <w:t xml:space="preserve"> investigator in C</w:t>
      </w:r>
      <w:r w:rsidR="00C12599" w:rsidRPr="00AC66F9">
        <w:rPr>
          <w:rFonts w:ascii="Times New Roman" w:hAnsi="Times New Roman" w:cs="Times New Roman"/>
          <w:sz w:val="24"/>
          <w:szCs w:val="24"/>
        </w:rPr>
        <w:t>o</w:t>
      </w:r>
      <w:r w:rsidRPr="00AC66F9">
        <w:rPr>
          <w:rFonts w:ascii="Times New Roman" w:hAnsi="Times New Roman" w:cs="Times New Roman"/>
          <w:sz w:val="24"/>
          <w:szCs w:val="24"/>
        </w:rPr>
        <w:t>-design Center for Quantum Advantage, C2QA</w:t>
      </w:r>
    </w:p>
    <w:p w14:paraId="24E7D33B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Principle Investigator: had seven NSF grants</w:t>
      </w:r>
    </w:p>
    <w:p w14:paraId="6C9F34E7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Organizer, Conference on Exactly solvable Models in quantum field theory and statistical mechanics</w:t>
      </w:r>
    </w:p>
    <w:p w14:paraId="32BD8425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Simons Center for Geometry and Physics, Stony Brook, Sept. 2018</w:t>
      </w:r>
    </w:p>
    <w:p w14:paraId="2B834D98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Organizer, Conference on Entanglement in quantum systems, Simons Center for Geometry and Physics, Stony Brook, Oct. 2016</w:t>
      </w:r>
    </w:p>
    <w:p w14:paraId="67448500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Organizer, Conference on New trends in quantum computation, Simons Center for Geometry and Physics, Stony Brook, Nov. 2010</w:t>
      </w:r>
    </w:p>
    <w:p w14:paraId="4AAF4776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International Inst. of Physics, Natal, Brazil, Oct. 2013</w:t>
      </w:r>
    </w:p>
    <w:p w14:paraId="41555A60" w14:textId="7F25A092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Chairman, Organizing Committee, Simons Foundation Conference on Quantum and </w:t>
      </w:r>
      <w:r w:rsidRPr="00AC66F9">
        <w:rPr>
          <w:rFonts w:ascii="Times New Roman" w:hAnsi="Times New Roman" w:cs="Times New Roman"/>
          <w:sz w:val="24"/>
          <w:szCs w:val="24"/>
        </w:rPr>
        <w:lastRenderedPageBreak/>
        <w:t>reversible computation, Stony Brook, May 2003</w:t>
      </w:r>
    </w:p>
    <w:p w14:paraId="0278ECEB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The first conference on quantum information in the State of New York</w:t>
      </w:r>
    </w:p>
    <w:p w14:paraId="7425B741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Organization of quantum technology in the State of New York</w:t>
      </w:r>
    </w:p>
    <w:p w14:paraId="65F4282F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Chairman, Organizing Committee, Conformal Field Theory, Integrability, and Geometry </w:t>
      </w:r>
    </w:p>
    <w:p w14:paraId="62B66F4F" w14:textId="37636B4C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Author, Quantum Inverse Scattering Method and Correlation Functions with N.M. </w:t>
      </w:r>
      <w:proofErr w:type="spellStart"/>
      <w:r w:rsidRPr="00AC66F9">
        <w:rPr>
          <w:rFonts w:ascii="Times New Roman" w:hAnsi="Times New Roman" w:cs="Times New Roman"/>
          <w:sz w:val="24"/>
          <w:szCs w:val="24"/>
        </w:rPr>
        <w:t>Bogoliubov</w:t>
      </w:r>
      <w:proofErr w:type="spellEnd"/>
      <w:r w:rsidRPr="00AC66F9">
        <w:rPr>
          <w:rFonts w:ascii="Times New Roman" w:hAnsi="Times New Roman" w:cs="Times New Roman"/>
          <w:sz w:val="24"/>
          <w:szCs w:val="24"/>
        </w:rPr>
        <w:t xml:space="preserve"> and A.G. </w:t>
      </w:r>
      <w:proofErr w:type="spellStart"/>
      <w:r w:rsidRPr="00AC66F9">
        <w:rPr>
          <w:rFonts w:ascii="Times New Roman" w:hAnsi="Times New Roman" w:cs="Times New Roman"/>
          <w:sz w:val="24"/>
          <w:szCs w:val="24"/>
        </w:rPr>
        <w:t>Izergin</w:t>
      </w:r>
      <w:proofErr w:type="spellEnd"/>
      <w:r w:rsidRPr="00AC66F9">
        <w:rPr>
          <w:rFonts w:ascii="Times New Roman" w:hAnsi="Times New Roman" w:cs="Times New Roman"/>
          <w:sz w:val="24"/>
          <w:szCs w:val="24"/>
        </w:rPr>
        <w:t xml:space="preserve"> (Cambridge U. Press 1993)</w:t>
      </w:r>
    </w:p>
    <w:p w14:paraId="0BD91A8B" w14:textId="57D748E0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Author, The One-Dimensional Hubbard Model, with F.H.L. Essler, H. Frahm, F. </w:t>
      </w:r>
      <w:proofErr w:type="spellStart"/>
      <w:r w:rsidRPr="00AC66F9">
        <w:rPr>
          <w:rFonts w:ascii="Times New Roman" w:hAnsi="Times New Roman" w:cs="Times New Roman"/>
          <w:sz w:val="24"/>
          <w:szCs w:val="24"/>
        </w:rPr>
        <w:t>Goehmann</w:t>
      </w:r>
      <w:proofErr w:type="spellEnd"/>
      <w:r w:rsidRPr="00AC66F9">
        <w:rPr>
          <w:rFonts w:ascii="Times New Roman" w:hAnsi="Times New Roman" w:cs="Times New Roman"/>
          <w:sz w:val="24"/>
          <w:szCs w:val="24"/>
        </w:rPr>
        <w:t xml:space="preserve"> &amp; A. Kluemper (Cambridge U. Press 2005)</w:t>
      </w:r>
    </w:p>
    <w:p w14:paraId="22DC0F1B" w14:textId="77777777" w:rsidR="008A5C8A" w:rsidRPr="00AC66F9" w:rsidRDefault="008A5C8A" w:rsidP="00AC6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Vladimir studied real time dynamics of the Hubbard model on a quantum computer.</w:t>
      </w:r>
    </w:p>
    <w:p w14:paraId="73704B8B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</w:p>
    <w:p w14:paraId="360EFEB8" w14:textId="77777777" w:rsidR="008A5C8A" w:rsidRPr="000C70B7" w:rsidRDefault="008A5C8A" w:rsidP="008A5C8A">
      <w:pPr>
        <w:rPr>
          <w:rFonts w:ascii="Times New Roman" w:hAnsi="Times New Roman" w:cs="Times New Roman"/>
          <w:sz w:val="24"/>
          <w:szCs w:val="24"/>
        </w:rPr>
      </w:pPr>
      <w:r w:rsidRPr="000C70B7">
        <w:rPr>
          <w:rFonts w:ascii="Times New Roman" w:hAnsi="Times New Roman" w:cs="Times New Roman"/>
          <w:sz w:val="24"/>
          <w:szCs w:val="24"/>
        </w:rPr>
        <w:t>DOCTORAL STUDENTS:</w:t>
      </w:r>
    </w:p>
    <w:p w14:paraId="784EAFFB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Samson Shatashvilli (University Chair in Natural Philosophy, Trinity College, Dublin)</w:t>
      </w:r>
    </w:p>
    <w:p w14:paraId="7DC239E6" w14:textId="06BFBBF0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Fabian Essler (Professor, </w:t>
      </w:r>
      <w:r w:rsidR="00604155" w:rsidRPr="00AC66F9">
        <w:rPr>
          <w:rFonts w:ascii="Times New Roman" w:hAnsi="Times New Roman" w:cs="Times New Roman"/>
          <w:sz w:val="24"/>
          <w:szCs w:val="24"/>
        </w:rPr>
        <w:t xml:space="preserve">Rudolf Peierls </w:t>
      </w:r>
      <w:r w:rsidRPr="00AC66F9">
        <w:rPr>
          <w:rFonts w:ascii="Times New Roman" w:hAnsi="Times New Roman" w:cs="Times New Roman"/>
          <w:sz w:val="24"/>
          <w:szCs w:val="24"/>
        </w:rPr>
        <w:t>Centre for Theoretical Physics, Oxford Univ.)</w:t>
      </w:r>
    </w:p>
    <w:p w14:paraId="1F34275D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Vitaly Tarasov (Professor of Mathematical Sciences, IUPUI)</w:t>
      </w:r>
    </w:p>
    <w:p w14:paraId="2ED6E989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Nikita Slavnov (Professor, Steklov Mathematical Inst.)</w:t>
      </w:r>
    </w:p>
    <w:p w14:paraId="05CA02F1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You Quan Chong (Software Engineer, Google)</w:t>
      </w:r>
    </w:p>
    <w:p w14:paraId="31DF86AF" w14:textId="575CE32E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David Coker (Senior En</w:t>
      </w:r>
      <w:r w:rsidR="009D4A64" w:rsidRPr="00AC66F9">
        <w:rPr>
          <w:rFonts w:ascii="Times New Roman" w:hAnsi="Times New Roman" w:cs="Times New Roman"/>
          <w:sz w:val="24"/>
          <w:szCs w:val="24"/>
        </w:rPr>
        <w:t>t</w:t>
      </w:r>
      <w:r w:rsidRPr="00AC66F9">
        <w:rPr>
          <w:rFonts w:ascii="Times New Roman" w:hAnsi="Times New Roman" w:cs="Times New Roman"/>
          <w:sz w:val="24"/>
          <w:szCs w:val="24"/>
        </w:rPr>
        <w:t>erprise Architect, Berico Technologies, Colorado Springs)</w:t>
      </w:r>
    </w:p>
    <w:p w14:paraId="673EA4B7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Francis Paran (Nat. Inst. Physics, U. Philippines)</w:t>
      </w:r>
    </w:p>
    <w:p w14:paraId="6941E2B6" w14:textId="251B2083" w:rsidR="008A5C8A" w:rsidRPr="00AC66F9" w:rsidRDefault="009D4A64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 xml:space="preserve">Ovidiu </w:t>
      </w:r>
      <w:r w:rsidR="008A5C8A" w:rsidRPr="00AC66F9">
        <w:rPr>
          <w:rFonts w:ascii="Times New Roman" w:hAnsi="Times New Roman" w:cs="Times New Roman"/>
          <w:sz w:val="24"/>
          <w:szCs w:val="24"/>
        </w:rPr>
        <w:t xml:space="preserve">Ionel </w:t>
      </w:r>
      <w:proofErr w:type="spellStart"/>
      <w:r w:rsidR="008A5C8A" w:rsidRPr="00AC66F9">
        <w:rPr>
          <w:rFonts w:ascii="Times New Roman" w:hAnsi="Times New Roman" w:cs="Times New Roman"/>
          <w:sz w:val="24"/>
          <w:szCs w:val="24"/>
        </w:rPr>
        <w:t>Patu</w:t>
      </w:r>
      <w:proofErr w:type="spellEnd"/>
      <w:r w:rsidR="008A5C8A" w:rsidRPr="00AC66F9">
        <w:rPr>
          <w:rFonts w:ascii="Times New Roman" w:hAnsi="Times New Roman" w:cs="Times New Roman"/>
          <w:sz w:val="24"/>
          <w:szCs w:val="24"/>
        </w:rPr>
        <w:t xml:space="preserve"> (Inst. Space Sciences, </w:t>
      </w:r>
      <w:r w:rsidRPr="00AC66F9">
        <w:rPr>
          <w:rFonts w:ascii="Times New Roman" w:hAnsi="Times New Roman" w:cs="Times New Roman"/>
          <w:sz w:val="24"/>
          <w:szCs w:val="24"/>
        </w:rPr>
        <w:t>Romania</w:t>
      </w:r>
      <w:r w:rsidR="008A5C8A" w:rsidRPr="00AC66F9">
        <w:rPr>
          <w:rFonts w:ascii="Times New Roman" w:hAnsi="Times New Roman" w:cs="Times New Roman"/>
          <w:sz w:val="24"/>
          <w:szCs w:val="24"/>
        </w:rPr>
        <w:t>)</w:t>
      </w:r>
    </w:p>
    <w:p w14:paraId="1FA33EFB" w14:textId="77777777" w:rsidR="008A5C8A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Raul Santos (Postdoc, U. Cambridge)</w:t>
      </w:r>
    </w:p>
    <w:p w14:paraId="2A3043F6" w14:textId="54B3D503" w:rsidR="00576ADE" w:rsidRPr="00AC66F9" w:rsidRDefault="008A5C8A" w:rsidP="00AC66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6F9">
        <w:rPr>
          <w:rFonts w:ascii="Times New Roman" w:hAnsi="Times New Roman" w:cs="Times New Roman"/>
          <w:sz w:val="24"/>
          <w:szCs w:val="24"/>
        </w:rPr>
        <w:t>Eric Williams (1993)</w:t>
      </w:r>
    </w:p>
    <w:sectPr w:rsidR="00576ADE" w:rsidRPr="00AC66F9" w:rsidSect="008A5C8A">
      <w:pgSz w:w="12240" w:h="15840" w:code="12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4B65"/>
    <w:multiLevelType w:val="hybridMultilevel"/>
    <w:tmpl w:val="5D143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559A4"/>
    <w:multiLevelType w:val="hybridMultilevel"/>
    <w:tmpl w:val="6C2C3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D7AE9"/>
    <w:multiLevelType w:val="hybridMultilevel"/>
    <w:tmpl w:val="FD8EB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65DF0"/>
    <w:multiLevelType w:val="hybridMultilevel"/>
    <w:tmpl w:val="06DA4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F7F3F"/>
    <w:multiLevelType w:val="hybridMultilevel"/>
    <w:tmpl w:val="F60E2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378483">
    <w:abstractNumId w:val="0"/>
  </w:num>
  <w:num w:numId="2" w16cid:durableId="763497046">
    <w:abstractNumId w:val="2"/>
  </w:num>
  <w:num w:numId="3" w16cid:durableId="935676124">
    <w:abstractNumId w:val="4"/>
  </w:num>
  <w:num w:numId="4" w16cid:durableId="619338789">
    <w:abstractNumId w:val="1"/>
  </w:num>
  <w:num w:numId="5" w16cid:durableId="198380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8A"/>
    <w:rsid w:val="000C70B7"/>
    <w:rsid w:val="00105E63"/>
    <w:rsid w:val="004F4377"/>
    <w:rsid w:val="00576ADE"/>
    <w:rsid w:val="00604155"/>
    <w:rsid w:val="008A5C8A"/>
    <w:rsid w:val="00973022"/>
    <w:rsid w:val="009D4A64"/>
    <w:rsid w:val="00AC66F9"/>
    <w:rsid w:val="00C12599"/>
    <w:rsid w:val="00C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4554"/>
  <w15:chartTrackingRefBased/>
  <w15:docId w15:val="{F700C5F5-94F9-4608-BD27-7B9E3F6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5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8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8A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8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8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8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8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5C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Hao</dc:creator>
  <cp:keywords/>
  <dc:description/>
  <cp:lastModifiedBy>Kuunal Mahtani</cp:lastModifiedBy>
  <cp:revision>2</cp:revision>
  <dcterms:created xsi:type="dcterms:W3CDTF">2026-07-15T13:57:00Z</dcterms:created>
  <dcterms:modified xsi:type="dcterms:W3CDTF">2026-07-15T13:57:00Z</dcterms:modified>
</cp:coreProperties>
</file>