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498C" w14:textId="16092AB5" w:rsidR="00281FB8" w:rsidRDefault="00281FB8" w:rsidP="00281FB8">
      <w:pPr>
        <w:pStyle w:val="NormalWeb"/>
        <w:jc w:val="center"/>
        <w:rPr>
          <w:rFonts w:ascii="TimesNewRomanPS" w:hAnsi="TimesNewRomanPS"/>
          <w:b/>
          <w:bCs/>
          <w:color w:val="C41C4F"/>
          <w:sz w:val="34"/>
          <w:szCs w:val="34"/>
        </w:rPr>
      </w:pPr>
      <w:r w:rsidRPr="007D39C6">
        <w:rPr>
          <w:noProof/>
        </w:rPr>
        <w:drawing>
          <wp:inline distT="0" distB="0" distL="0" distR="0" wp14:anchorId="60DE0DC2" wp14:editId="4974846D">
            <wp:extent cx="3768090" cy="683260"/>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8090" cy="683260"/>
                    </a:xfrm>
                    <a:prstGeom prst="rect">
                      <a:avLst/>
                    </a:prstGeom>
                    <a:noFill/>
                    <a:ln>
                      <a:noFill/>
                    </a:ln>
                  </pic:spPr>
                </pic:pic>
              </a:graphicData>
            </a:graphic>
          </wp:inline>
        </w:drawing>
      </w:r>
    </w:p>
    <w:p w14:paraId="43224146" w14:textId="77777777" w:rsidR="00281FB8" w:rsidRDefault="00281FB8" w:rsidP="00281FB8">
      <w:pPr>
        <w:pStyle w:val="NormalWeb"/>
        <w:jc w:val="center"/>
      </w:pPr>
      <w:r>
        <w:rPr>
          <w:rFonts w:ascii="TimesNewRomanPS" w:hAnsi="TimesNewRomanPS"/>
          <w:b/>
          <w:bCs/>
          <w:color w:val="C41C4F"/>
          <w:sz w:val="34"/>
          <w:szCs w:val="34"/>
        </w:rPr>
        <w:t>Distributed Teacher and Leader Education</w:t>
      </w:r>
    </w:p>
    <w:p w14:paraId="142EE3DD" w14:textId="77777777" w:rsidR="00487328" w:rsidRPr="00281FB8" w:rsidRDefault="00487328" w:rsidP="00487328">
      <w:pPr>
        <w:jc w:val="center"/>
        <w:rPr>
          <w:rFonts w:ascii="Arial" w:hAnsi="Arial" w:cs="Arial"/>
          <w:b/>
          <w:sz w:val="28"/>
          <w:szCs w:val="28"/>
          <w:u w:val="single"/>
        </w:rPr>
      </w:pPr>
    </w:p>
    <w:p w14:paraId="65E8490F" w14:textId="77777777" w:rsidR="00487328" w:rsidRPr="00281FB8" w:rsidRDefault="00487328" w:rsidP="00487328">
      <w:pPr>
        <w:jc w:val="center"/>
        <w:rPr>
          <w:rFonts w:ascii="Arial" w:hAnsi="Arial" w:cs="Arial"/>
          <w:b/>
          <w:color w:val="FF0000"/>
          <w:sz w:val="28"/>
          <w:szCs w:val="28"/>
          <w:u w:val="single"/>
        </w:rPr>
      </w:pPr>
      <w:r w:rsidRPr="00281FB8">
        <w:rPr>
          <w:rFonts w:ascii="Arial" w:hAnsi="Arial" w:cs="Arial"/>
          <w:b/>
          <w:sz w:val="28"/>
          <w:szCs w:val="28"/>
          <w:u w:val="single"/>
        </w:rPr>
        <w:t>Business Leader Assessment</w:t>
      </w:r>
    </w:p>
    <w:p w14:paraId="1B47B1FF" w14:textId="77777777" w:rsidR="00487328" w:rsidRPr="00D60046" w:rsidRDefault="00487328" w:rsidP="00487328">
      <w:pPr>
        <w:rPr>
          <w:rFonts w:ascii="Arial" w:hAnsi="Arial" w:cs="Arial"/>
          <w:b/>
          <w:i/>
          <w:sz w:val="28"/>
          <w:szCs w:val="28"/>
          <w:u w:val="single"/>
        </w:rPr>
      </w:pPr>
      <w:bookmarkStart w:id="0" w:name="_GoBack"/>
      <w:bookmarkEnd w:id="0"/>
    </w:p>
    <w:p w14:paraId="28844C8B" w14:textId="77777777" w:rsidR="00DE184F" w:rsidRDefault="00DE184F" w:rsidP="00487328">
      <w:pPr>
        <w:rPr>
          <w:rFonts w:ascii="Arial" w:hAnsi="Arial" w:cs="Arial"/>
          <w:b/>
        </w:rPr>
      </w:pPr>
    </w:p>
    <w:p w14:paraId="76794038" w14:textId="77777777" w:rsidR="00487328" w:rsidRPr="00D60046" w:rsidRDefault="00487328" w:rsidP="00487328">
      <w:pPr>
        <w:rPr>
          <w:rFonts w:ascii="Arial" w:hAnsi="Arial" w:cs="Arial"/>
          <w:b/>
        </w:rPr>
      </w:pPr>
      <w:r w:rsidRPr="00D60046">
        <w:rPr>
          <w:rFonts w:ascii="Arial" w:hAnsi="Arial" w:cs="Arial"/>
          <w:b/>
        </w:rPr>
        <w:t>Brief Description</w:t>
      </w:r>
    </w:p>
    <w:p w14:paraId="24A18860" w14:textId="77777777" w:rsidR="00487328" w:rsidRDefault="00487328" w:rsidP="00487328"/>
    <w:p w14:paraId="63F9913B" w14:textId="77777777" w:rsidR="00487328" w:rsidRDefault="00487328" w:rsidP="00487328">
      <w:r>
        <w:t xml:space="preserve">In order to develop the skills necessary to carry out the comprehensive and systematic work of a </w:t>
      </w:r>
      <w:r>
        <w:rPr>
          <w:b/>
        </w:rPr>
        <w:t>School District Business Leader (SDBL)</w:t>
      </w:r>
      <w:r>
        <w:t xml:space="preserve"> candidates must be involved in authentic </w:t>
      </w:r>
      <w:r w:rsidRPr="00DA656C">
        <w:t>comprehensive</w:t>
      </w:r>
      <w:r w:rsidRPr="00A347BE">
        <w:rPr>
          <w:b/>
          <w:i/>
        </w:rPr>
        <w:t xml:space="preserve"> </w:t>
      </w:r>
      <w:r w:rsidRPr="00DA656C">
        <w:t>action projects</w:t>
      </w:r>
      <w:r>
        <w:t xml:space="preserve"> during their internship that take into account the uni</w:t>
      </w:r>
      <w:r w:rsidR="00CF392A">
        <w:t>que needs identified in the ISLLC</w:t>
      </w:r>
      <w:r>
        <w:t xml:space="preserve"> leadership standards, and the diverse educational settings within which the projects are occurring. School districts often have a variety of</w:t>
      </w:r>
      <w:r>
        <w:rPr>
          <w:color w:val="FF0000"/>
        </w:rPr>
        <w:t xml:space="preserve"> </w:t>
      </w:r>
      <w:r>
        <w:t xml:space="preserve">improvement projects that must involve the expertise of the </w:t>
      </w:r>
      <w:r w:rsidRPr="007E2458">
        <w:rPr>
          <w:b/>
        </w:rPr>
        <w:t>School District Business Leader</w:t>
      </w:r>
      <w:r>
        <w:t>. SDBL interns are often viewed as potential resources for such preset projects. Aligning these comprehensive projects to specific standards also improves the likelihood that candidates would be developing competency in specific performance outcomes. More importantly, if the project is constructed properly, not only does the intern benefit greatly from the experience, but the sponsoring school district is ultimately better able to deliver services to its students,</w:t>
      </w:r>
      <w:r w:rsidR="00CF392A">
        <w:t xml:space="preserve"> creating a win-win situation. </w:t>
      </w:r>
    </w:p>
    <w:p w14:paraId="784573C6" w14:textId="77777777" w:rsidR="00487328" w:rsidRDefault="00487328" w:rsidP="00487328"/>
    <w:p w14:paraId="1B776FFD" w14:textId="77777777" w:rsidR="00487328" w:rsidRDefault="00487328" w:rsidP="00487328">
      <w:r>
        <w:t>One of these authentic</w:t>
      </w:r>
      <w:r w:rsidRPr="00EC27E4">
        <w:t xml:space="preserve"> project</w:t>
      </w:r>
      <w:r>
        <w:t xml:space="preserve">s </w:t>
      </w:r>
      <w:r w:rsidRPr="00EC27E4">
        <w:t>require</w:t>
      </w:r>
      <w:r>
        <w:t>s</w:t>
      </w:r>
      <w:r w:rsidRPr="00EC27E4">
        <w:t xml:space="preserve"> candidates to</w:t>
      </w:r>
      <w:r>
        <w:t xml:space="preserve"> i</w:t>
      </w:r>
      <w:r w:rsidRPr="00DD50D8">
        <w:t xml:space="preserve">dentify an area within the </w:t>
      </w:r>
      <w:r>
        <w:t>school or district that requires</w:t>
      </w:r>
      <w:r w:rsidRPr="00DD50D8">
        <w:t xml:space="preserve"> improvement and design a needed </w:t>
      </w:r>
      <w:r>
        <w:rPr>
          <w:b/>
          <w:i/>
        </w:rPr>
        <w:t>improvement plan</w:t>
      </w:r>
      <w:r w:rsidRPr="00DD50D8">
        <w:t xml:space="preserve"> through comprehensive long-range planning.</w:t>
      </w:r>
      <w:r>
        <w:t xml:space="preserve"> </w:t>
      </w:r>
      <w:r w:rsidRPr="00466883">
        <w:t>With</w:t>
      </w:r>
      <w:r>
        <w:t xml:space="preserve"> the help of administrators, each SDBL intern</w:t>
      </w:r>
      <w:r w:rsidRPr="00DD50D8">
        <w:t xml:space="preserve"> </w:t>
      </w:r>
      <w:r>
        <w:t>u</w:t>
      </w:r>
      <w:r w:rsidRPr="00DD50D8">
        <w:t>se</w:t>
      </w:r>
      <w:r>
        <w:t>s</w:t>
      </w:r>
      <w:r w:rsidRPr="00DD50D8">
        <w:t xml:space="preserve"> multiple data sources to determine existing co</w:t>
      </w:r>
      <w:r>
        <w:t>nditions and identify an</w:t>
      </w:r>
      <w:r w:rsidRPr="00DD50D8">
        <w:t xml:space="preserve"> authentic problem.</w:t>
      </w:r>
      <w:r>
        <w:t xml:space="preserve"> Each intern is expected to recognize</w:t>
      </w:r>
      <w:r w:rsidRPr="00DD50D8">
        <w:t xml:space="preserve"> </w:t>
      </w:r>
      <w:r>
        <w:t xml:space="preserve">the </w:t>
      </w:r>
      <w:r w:rsidRPr="00DD50D8">
        <w:t>key obstacles for realizing the educational change</w:t>
      </w:r>
      <w:r w:rsidRPr="00DD50D8">
        <w:rPr>
          <w:b/>
          <w:i/>
        </w:rPr>
        <w:t xml:space="preserve"> </w:t>
      </w:r>
      <w:r w:rsidRPr="00DD50D8">
        <w:t>being proposed and develop strategies for overcoming them.</w:t>
      </w:r>
      <w:r>
        <w:t xml:space="preserve"> </w:t>
      </w:r>
      <w:r w:rsidRPr="00466883">
        <w:t>The</w:t>
      </w:r>
      <w:r>
        <w:t xml:space="preserve"> project concludes with each</w:t>
      </w:r>
      <w:r w:rsidRPr="00466883">
        <w:t xml:space="preserve"> intern</w:t>
      </w:r>
      <w:r>
        <w:t xml:space="preserve"> d</w:t>
      </w:r>
      <w:r w:rsidRPr="00DD50D8">
        <w:t>evelop</w:t>
      </w:r>
      <w:r>
        <w:t>ing</w:t>
      </w:r>
      <w:r w:rsidRPr="00DD50D8">
        <w:t xml:space="preserve"> the procedures for promoting collaborative decision m</w:t>
      </w:r>
      <w:r>
        <w:t>aking during the change process, and d</w:t>
      </w:r>
      <w:r w:rsidRPr="00DD50D8">
        <w:t>evelop</w:t>
      </w:r>
      <w:r>
        <w:t>ing</w:t>
      </w:r>
      <w:r w:rsidRPr="00DD50D8">
        <w:t xml:space="preserve"> a </w:t>
      </w:r>
      <w:r>
        <w:t xml:space="preserve">systematic </w:t>
      </w:r>
      <w:r w:rsidRPr="00DD50D8">
        <w:t>plan for involving parents and members of the com</w:t>
      </w:r>
      <w:r>
        <w:t>munity</w:t>
      </w:r>
      <w:r w:rsidRPr="00DD50D8">
        <w:t>.</w:t>
      </w:r>
      <w:r>
        <w:t xml:space="preserve"> </w:t>
      </w:r>
    </w:p>
    <w:p w14:paraId="500FF688" w14:textId="77777777" w:rsidR="00487328" w:rsidRPr="0082121F" w:rsidRDefault="00487328" w:rsidP="00487328"/>
    <w:p w14:paraId="0F718D09" w14:textId="77777777" w:rsidR="00487328" w:rsidRPr="00D60046" w:rsidRDefault="00487328" w:rsidP="00487328">
      <w:pPr>
        <w:rPr>
          <w:rFonts w:ascii="Arial" w:hAnsi="Arial" w:cs="Arial"/>
          <w:b/>
        </w:rPr>
      </w:pPr>
      <w:r w:rsidRPr="00D60046">
        <w:rPr>
          <w:rFonts w:ascii="Arial" w:hAnsi="Arial" w:cs="Arial"/>
          <w:b/>
        </w:rPr>
        <w:t>2. Alignment to Standards</w:t>
      </w:r>
    </w:p>
    <w:p w14:paraId="123C4CA4" w14:textId="77777777" w:rsidR="00487328" w:rsidRPr="0082121F" w:rsidRDefault="00487328" w:rsidP="00487328">
      <w:pPr>
        <w:rPr>
          <w:b/>
          <w:sz w:val="28"/>
          <w:szCs w:val="28"/>
        </w:rPr>
      </w:pPr>
    </w:p>
    <w:p w14:paraId="2E54F629" w14:textId="77777777" w:rsidR="00487328" w:rsidRPr="000D5116" w:rsidRDefault="00487328" w:rsidP="00487328">
      <w:pPr>
        <w:tabs>
          <w:tab w:val="left" w:pos="5760"/>
        </w:tabs>
        <w:rPr>
          <w:color w:val="000000"/>
        </w:rPr>
      </w:pPr>
      <w:r>
        <w:t xml:space="preserve">The </w:t>
      </w:r>
      <w:r>
        <w:rPr>
          <w:b/>
          <w:i/>
        </w:rPr>
        <w:t>Business Leader</w:t>
      </w:r>
      <w:r>
        <w:t xml:space="preserve"> </w:t>
      </w:r>
      <w:r>
        <w:rPr>
          <w:b/>
          <w:i/>
        </w:rPr>
        <w:t>A</w:t>
      </w:r>
      <w:r w:rsidRPr="0056519F">
        <w:rPr>
          <w:b/>
          <w:i/>
        </w:rPr>
        <w:t>ssessment</w:t>
      </w:r>
      <w:r>
        <w:t xml:space="preserve"> is</w:t>
      </w:r>
      <w:r w:rsidRPr="005120E0">
        <w:t xml:space="preserve"> used </w:t>
      </w:r>
      <w:r>
        <w:t xml:space="preserve">by the SBU intern supervisor at the end of the internship to evaluate the work of the intern within the </w:t>
      </w:r>
      <w:r>
        <w:rPr>
          <w:b/>
          <w:i/>
        </w:rPr>
        <w:t>improvement p</w:t>
      </w:r>
      <w:r w:rsidRPr="000D5116">
        <w:rPr>
          <w:b/>
          <w:i/>
        </w:rPr>
        <w:t>lan</w:t>
      </w:r>
      <w:r>
        <w:rPr>
          <w:b/>
          <w:i/>
        </w:rPr>
        <w:t xml:space="preserve"> </w:t>
      </w:r>
      <w:r w:rsidRPr="00315C22">
        <w:t>project</w:t>
      </w:r>
      <w:r>
        <w:t xml:space="preserve">. It </w:t>
      </w:r>
      <w:r w:rsidRPr="001B0950">
        <w:t>assess</w:t>
      </w:r>
      <w:r>
        <w:t>es</w:t>
      </w:r>
      <w:r w:rsidRPr="001B0950">
        <w:t xml:space="preserve"> the </w:t>
      </w:r>
      <w:r w:rsidRPr="001B0950">
        <w:rPr>
          <w:b/>
        </w:rPr>
        <w:t>professional and pedagogical knowledge and skills</w:t>
      </w:r>
      <w:r w:rsidRPr="001B0950">
        <w:t xml:space="preserve"> necessary to work effectively with students, families, colleagues, and other community stakeholders (</w:t>
      </w:r>
      <w:r w:rsidRPr="001B0950">
        <w:rPr>
          <w:b/>
        </w:rPr>
        <w:t>community relations</w:t>
      </w:r>
      <w:r>
        <w:t xml:space="preserve">) and the ability to </w:t>
      </w:r>
      <w:r>
        <w:rPr>
          <w:b/>
        </w:rPr>
        <w:t>support student learning and development</w:t>
      </w:r>
      <w:r>
        <w:t>.</w:t>
      </w:r>
      <w:r w:rsidRPr="001B0950">
        <w:t xml:space="preserve"> </w:t>
      </w:r>
    </w:p>
    <w:p w14:paraId="0C7460C8" w14:textId="77777777" w:rsidR="00487328" w:rsidRPr="00796258" w:rsidRDefault="00DE184F" w:rsidP="00487328">
      <w:pPr>
        <w:numPr>
          <w:ilvl w:val="0"/>
          <w:numId w:val="1"/>
        </w:numPr>
        <w:tabs>
          <w:tab w:val="left" w:pos="5760"/>
        </w:tabs>
        <w:rPr>
          <w:color w:val="000000"/>
        </w:rPr>
      </w:pPr>
      <w:r w:rsidRPr="00796258">
        <w:rPr>
          <w:b/>
        </w:rPr>
        <w:t>1B. Collect and use data to identify goals, assess organizational effectiveness, and promote organizational learning.</w:t>
      </w:r>
    </w:p>
    <w:p w14:paraId="67B1A2FC" w14:textId="77777777" w:rsidR="00487328" w:rsidRPr="00796258" w:rsidRDefault="00DE184F" w:rsidP="00487328">
      <w:pPr>
        <w:numPr>
          <w:ilvl w:val="0"/>
          <w:numId w:val="1"/>
        </w:numPr>
        <w:tabs>
          <w:tab w:val="left" w:pos="5760"/>
        </w:tabs>
        <w:rPr>
          <w:color w:val="000000"/>
        </w:rPr>
      </w:pPr>
      <w:r w:rsidRPr="00796258">
        <w:rPr>
          <w:b/>
        </w:rPr>
        <w:lastRenderedPageBreak/>
        <w:t>1C. Create and implement plans to achieve goals.</w:t>
      </w:r>
    </w:p>
    <w:p w14:paraId="24C67E95" w14:textId="77777777" w:rsidR="00487328" w:rsidRPr="00796258" w:rsidRDefault="00796258" w:rsidP="00487328">
      <w:pPr>
        <w:numPr>
          <w:ilvl w:val="0"/>
          <w:numId w:val="1"/>
        </w:numPr>
        <w:tabs>
          <w:tab w:val="left" w:pos="5760"/>
        </w:tabs>
        <w:rPr>
          <w:color w:val="000000"/>
        </w:rPr>
      </w:pPr>
      <w:r w:rsidRPr="00796258">
        <w:rPr>
          <w:b/>
          <w:color w:val="1B191A"/>
        </w:rPr>
        <w:t>3A.Monitor and evaluate the management and operational systems.</w:t>
      </w:r>
    </w:p>
    <w:p w14:paraId="6DF2D638" w14:textId="77777777" w:rsidR="00DE184F" w:rsidRPr="00796258" w:rsidRDefault="00796258" w:rsidP="00487328">
      <w:pPr>
        <w:numPr>
          <w:ilvl w:val="0"/>
          <w:numId w:val="1"/>
        </w:numPr>
        <w:tabs>
          <w:tab w:val="left" w:pos="5760"/>
        </w:tabs>
        <w:rPr>
          <w:color w:val="000000"/>
        </w:rPr>
      </w:pPr>
      <w:r w:rsidRPr="00796258">
        <w:rPr>
          <w:b/>
          <w:color w:val="1B191A"/>
        </w:rPr>
        <w:t>4C. Build and sustain positive relationships with families and caregivers.</w:t>
      </w:r>
    </w:p>
    <w:p w14:paraId="1811161C" w14:textId="77777777" w:rsidR="00487328" w:rsidRPr="00796258" w:rsidRDefault="00487328" w:rsidP="00487328">
      <w:pPr>
        <w:tabs>
          <w:tab w:val="left" w:pos="5760"/>
        </w:tabs>
        <w:rPr>
          <w:b/>
        </w:rPr>
      </w:pPr>
    </w:p>
    <w:p w14:paraId="6289FC13" w14:textId="77777777" w:rsidR="00487328" w:rsidRPr="00315C22" w:rsidRDefault="00487328" w:rsidP="00487328">
      <w:pPr>
        <w:tabs>
          <w:tab w:val="left" w:pos="5760"/>
        </w:tabs>
        <w:rPr>
          <w:color w:val="000000"/>
        </w:rPr>
      </w:pPr>
    </w:p>
    <w:p w14:paraId="62983ED1" w14:textId="77777777" w:rsidR="00487328" w:rsidRDefault="00487328" w:rsidP="00487328">
      <w:pPr>
        <w:rPr>
          <w:b/>
          <w:sz w:val="28"/>
          <w:szCs w:val="28"/>
        </w:rPr>
      </w:pPr>
    </w:p>
    <w:p w14:paraId="05AEB092" w14:textId="77777777" w:rsidR="00487328" w:rsidRPr="00F44D72" w:rsidRDefault="00487328" w:rsidP="00487328">
      <w:pPr>
        <w:rPr>
          <w:rFonts w:ascii="Arial" w:hAnsi="Arial" w:cs="Arial"/>
          <w:b/>
        </w:rPr>
      </w:pPr>
      <w:r w:rsidRPr="00F44D72">
        <w:rPr>
          <w:b/>
        </w:rPr>
        <w:t xml:space="preserve">DIRECTIONS </w:t>
      </w:r>
      <w:r>
        <w:rPr>
          <w:b/>
        </w:rPr>
        <w:t xml:space="preserve">TO THE STUDENTS </w:t>
      </w:r>
      <w:r w:rsidRPr="00F44D72">
        <w:rPr>
          <w:b/>
        </w:rPr>
        <w:t>FOR THE SCHOOL IMPROVEMENT PLAN:</w:t>
      </w:r>
    </w:p>
    <w:p w14:paraId="19B87FF2" w14:textId="77777777" w:rsidR="00487328" w:rsidRPr="009C19CA" w:rsidRDefault="00487328" w:rsidP="00487328">
      <w:pPr>
        <w:rPr>
          <w:b/>
          <w:i/>
          <w:u w:val="single"/>
        </w:rPr>
      </w:pPr>
    </w:p>
    <w:p w14:paraId="56113583" w14:textId="77777777" w:rsidR="00487328" w:rsidRPr="00F44D72" w:rsidRDefault="00487328" w:rsidP="00487328">
      <w:pPr>
        <w:rPr>
          <w:b/>
          <w:u w:val="single"/>
        </w:rPr>
      </w:pPr>
      <w:r>
        <w:t xml:space="preserve">This </w:t>
      </w:r>
      <w:r w:rsidRPr="007559E1">
        <w:t>project</w:t>
      </w:r>
      <w:r>
        <w:t xml:space="preserve"> is</w:t>
      </w:r>
      <w:r w:rsidRPr="007559E1">
        <w:t xml:space="preserve"> </w:t>
      </w:r>
      <w:r>
        <w:t>intended to help you design</w:t>
      </w:r>
      <w:r w:rsidRPr="007559E1">
        <w:t>, organize, mo</w:t>
      </w:r>
      <w:r>
        <w:t xml:space="preserve">nitor and evaluate an </w:t>
      </w:r>
      <w:r w:rsidRPr="007E2458">
        <w:rPr>
          <w:b/>
          <w:i/>
        </w:rPr>
        <w:t>improvement plan</w:t>
      </w:r>
      <w:r w:rsidRPr="007559E1">
        <w:t xml:space="preserve"> for an area of weakness identified by real data. </w:t>
      </w:r>
      <w:r w:rsidRPr="001B0950">
        <w:t>The</w:t>
      </w:r>
      <w:r w:rsidRPr="007559E1">
        <w:t xml:space="preserve"> successful </w:t>
      </w:r>
      <w:r>
        <w:t xml:space="preserve">completion of this project </w:t>
      </w:r>
      <w:r w:rsidRPr="007559E1">
        <w:t>demonstrate</w:t>
      </w:r>
      <w:r>
        <w:t>s that you</w:t>
      </w:r>
      <w:r w:rsidRPr="007559E1">
        <w:t xml:space="preserve"> can carry out the comprehensive and systematic </w:t>
      </w:r>
      <w:r>
        <w:t xml:space="preserve">work of a </w:t>
      </w:r>
      <w:r>
        <w:rPr>
          <w:b/>
        </w:rPr>
        <w:t>School District Business Leader</w:t>
      </w:r>
      <w:r w:rsidRPr="008D4E22">
        <w:t xml:space="preserve">. </w:t>
      </w:r>
    </w:p>
    <w:p w14:paraId="6D3ED12E" w14:textId="77777777" w:rsidR="00487328" w:rsidRDefault="00487328" w:rsidP="00487328">
      <w:r>
        <w:rPr>
          <w:b/>
          <w:u w:val="single"/>
        </w:rPr>
        <w:t xml:space="preserve">It is mandatory that you </w:t>
      </w:r>
      <w:r w:rsidRPr="001F5587">
        <w:rPr>
          <w:b/>
          <w:u w:val="single"/>
        </w:rPr>
        <w:t>con</w:t>
      </w:r>
      <w:r>
        <w:rPr>
          <w:b/>
          <w:u w:val="single"/>
        </w:rPr>
        <w:t>sult with an administrator in your school</w:t>
      </w:r>
      <w:r w:rsidRPr="001F5587">
        <w:rPr>
          <w:b/>
          <w:u w:val="single"/>
        </w:rPr>
        <w:t xml:space="preserve"> district </w:t>
      </w:r>
      <w:r>
        <w:rPr>
          <w:b/>
          <w:u w:val="single"/>
        </w:rPr>
        <w:t>during the design phase of this project</w:t>
      </w:r>
      <w:r w:rsidRPr="001F5587">
        <w:rPr>
          <w:b/>
          <w:u w:val="single"/>
        </w:rPr>
        <w:t>.</w:t>
      </w:r>
      <w:r>
        <w:t xml:space="preserve"> With the help of this administrator, design the project so that it benefits both your professional development and the district you are serving. The final </w:t>
      </w:r>
      <w:r>
        <w:rPr>
          <w:b/>
          <w:i/>
        </w:rPr>
        <w:t>improvement p</w:t>
      </w:r>
      <w:r w:rsidRPr="002F5F36">
        <w:rPr>
          <w:b/>
          <w:i/>
        </w:rPr>
        <w:t>lan</w:t>
      </w:r>
      <w:r>
        <w:t xml:space="preserve"> must follow the guidelines below.</w:t>
      </w:r>
    </w:p>
    <w:p w14:paraId="1DEBD5D0" w14:textId="77777777" w:rsidR="00796258" w:rsidRDefault="00796258" w:rsidP="00487328"/>
    <w:p w14:paraId="7B764907" w14:textId="4B443166" w:rsidR="00487328" w:rsidRPr="00FD02D9" w:rsidRDefault="00281FB8" w:rsidP="00487328">
      <w:pPr>
        <w:rPr>
          <w:sz w:val="22"/>
          <w:szCs w:val="22"/>
        </w:rPr>
      </w:pPr>
      <w:r>
        <w:rPr>
          <w:noProof/>
        </w:rPr>
        <mc:AlternateContent>
          <mc:Choice Requires="wps">
            <w:drawing>
              <wp:anchor distT="0" distB="0" distL="114300" distR="114300" simplePos="0" relativeHeight="251657728" behindDoc="1" locked="0" layoutInCell="1" allowOverlap="1" wp14:anchorId="41C2C22A" wp14:editId="7403A7AB">
                <wp:simplePos x="0" y="0"/>
                <wp:positionH relativeFrom="column">
                  <wp:posOffset>114300</wp:posOffset>
                </wp:positionH>
                <wp:positionV relativeFrom="paragraph">
                  <wp:posOffset>83820</wp:posOffset>
                </wp:positionV>
                <wp:extent cx="5600700" cy="1586865"/>
                <wp:effectExtent l="25400" t="20320" r="38100" b="438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58686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DAD0" id="Rectangle 2" o:spid="_x0000_s1026" style="position:absolute;margin-left:9pt;margin-top:6.6pt;width:441pt;height:1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" strokeweight="4.5pt">
                <v:stroke linestyle="thinThick"/>
              </v:rect>
            </w:pict>
          </mc:Fallback>
        </mc:AlternateContent>
      </w:r>
    </w:p>
    <w:p w14:paraId="03DC81CA" w14:textId="77777777" w:rsidR="00487328" w:rsidRPr="00E03442" w:rsidRDefault="00487328" w:rsidP="00487328">
      <w:pPr>
        <w:numPr>
          <w:ilvl w:val="0"/>
          <w:numId w:val="2"/>
        </w:numPr>
      </w:pPr>
      <w:r w:rsidRPr="00E03442">
        <w:t xml:space="preserve">Using multiple data sources show the existence of an authentic educational problem that requires improvement and using the data and available research develop a comprehensive plan that will focus on supporting student learning. </w:t>
      </w:r>
      <w:r w:rsidRPr="00E03442">
        <w:rPr>
          <w:rFonts w:ascii="TimesNewRoman" w:hAnsi="TimesNewRoman" w:cs="TimesNewRoman"/>
        </w:rPr>
        <w:t xml:space="preserve"> </w:t>
      </w:r>
    </w:p>
    <w:p w14:paraId="3D6BD9C1" w14:textId="77777777" w:rsidR="00487328" w:rsidRPr="00E03442" w:rsidRDefault="00487328" w:rsidP="00487328">
      <w:pPr>
        <w:numPr>
          <w:ilvl w:val="0"/>
          <w:numId w:val="2"/>
        </w:numPr>
        <w:rPr>
          <w:b/>
        </w:rPr>
      </w:pPr>
      <w:r w:rsidRPr="00E03442">
        <w:t xml:space="preserve">Identify the key obstacles that could hinder the realization of the </w:t>
      </w:r>
      <w:r w:rsidRPr="00E03442">
        <w:rPr>
          <w:b/>
          <w:i/>
        </w:rPr>
        <w:t xml:space="preserve">improvement plan </w:t>
      </w:r>
      <w:r w:rsidRPr="00E03442">
        <w:t xml:space="preserve">that you have proposed and design strategies that will lead to more effective programming. </w:t>
      </w:r>
    </w:p>
    <w:p w14:paraId="6D8DA3DE" w14:textId="77777777" w:rsidR="00487328" w:rsidRPr="002B7315" w:rsidRDefault="00487328" w:rsidP="00487328">
      <w:pPr>
        <w:numPr>
          <w:ilvl w:val="0"/>
          <w:numId w:val="2"/>
        </w:numPr>
      </w:pPr>
      <w:r w:rsidRPr="00E03442">
        <w:t xml:space="preserve">Design a comprehensive plan for involving parents and members of the community in the implementation of the </w:t>
      </w:r>
      <w:r w:rsidRPr="00E03442">
        <w:rPr>
          <w:b/>
          <w:i/>
        </w:rPr>
        <w:t>improvement plan</w:t>
      </w:r>
      <w:r w:rsidRPr="00E03442">
        <w:t xml:space="preserve">. </w:t>
      </w:r>
    </w:p>
    <w:p w14:paraId="6DD464EC" w14:textId="77777777" w:rsidR="00487328" w:rsidRPr="00E03442" w:rsidRDefault="00487328" w:rsidP="00487328">
      <w:pPr>
        <w:ind w:left="540"/>
      </w:pPr>
    </w:p>
    <w:p w14:paraId="08309385" w14:textId="77777777" w:rsidR="00487328" w:rsidRDefault="00487328" w:rsidP="00487328">
      <w:pPr>
        <w:rPr>
          <w:rFonts w:ascii="Arial" w:hAnsi="Arial" w:cs="Arial"/>
          <w:b/>
        </w:rPr>
      </w:pPr>
    </w:p>
    <w:p w14:paraId="4A980A71" w14:textId="77777777" w:rsidR="00487328" w:rsidRPr="00F44D72" w:rsidRDefault="00487328" w:rsidP="00487328">
      <w:pPr>
        <w:rPr>
          <w:rFonts w:ascii="Arial" w:hAnsi="Arial" w:cs="Arial"/>
          <w:b/>
        </w:rPr>
      </w:pPr>
      <w:r w:rsidRPr="003D4B67">
        <w:rPr>
          <w:rFonts w:ascii="Arial" w:hAnsi="Arial" w:cs="Arial"/>
          <w:b/>
        </w:rPr>
        <w:t>Scoring Guide</w:t>
      </w:r>
    </w:p>
    <w:p w14:paraId="45D56293" w14:textId="77777777" w:rsidR="00487328" w:rsidRDefault="00487328" w:rsidP="00487328"/>
    <w:p w14:paraId="26336CDB" w14:textId="77777777" w:rsidR="00487328" w:rsidRDefault="00487328" w:rsidP="00487328">
      <w:r w:rsidRPr="000C4502">
        <w:t xml:space="preserve">The evaluator </w:t>
      </w:r>
      <w:r>
        <w:t xml:space="preserve">(university intern supervisor) </w:t>
      </w:r>
      <w:r w:rsidRPr="000C4502">
        <w:t>use</w:t>
      </w:r>
      <w:r>
        <w:t>s a</w:t>
      </w:r>
      <w:r w:rsidRPr="000C4502">
        <w:t xml:space="preserve"> 4-point </w:t>
      </w:r>
      <w:r>
        <w:t>rubric</w:t>
      </w:r>
      <w:r w:rsidR="00CF392A">
        <w:t xml:space="preserve"> for each of the ISLLC</w:t>
      </w:r>
      <w:r w:rsidRPr="000C4502">
        <w:t xml:space="preserve"> leadership standards listed in this assessment tool. The level of proficiency is to be rated from 1 (Unacceptable) to 4 (Distinguished) using the accompanying rubrics as</w:t>
      </w:r>
      <w:r>
        <w:t xml:space="preserve"> a guide for the evaluation. </w:t>
      </w:r>
      <w:r w:rsidRPr="001B0950">
        <w:t>Evaluators use the ELCC sub-elements listed in the boxes for assistance during the e</w:t>
      </w:r>
      <w:r>
        <w:t>valuation process.</w:t>
      </w:r>
    </w:p>
    <w:p w14:paraId="1DE3E407" w14:textId="77777777" w:rsidR="00487328" w:rsidRDefault="00487328" w:rsidP="00487328"/>
    <w:p w14:paraId="4AAFAB8C" w14:textId="77777777" w:rsidR="00487328" w:rsidRDefault="00487328" w:rsidP="00487328">
      <w:pPr>
        <w:rPr>
          <w:b/>
          <w:i/>
          <w:u w:val="single"/>
        </w:rPr>
      </w:pPr>
      <w:r w:rsidRPr="00F44D72">
        <w:rPr>
          <w:b/>
          <w:i/>
          <w:u w:val="single"/>
        </w:rPr>
        <w:t>Scoring Guide:</w:t>
      </w:r>
    </w:p>
    <w:p w14:paraId="5054ECE1" w14:textId="77777777" w:rsidR="00CF392A" w:rsidRDefault="00CF392A" w:rsidP="00487328">
      <w:pPr>
        <w:rPr>
          <w:b/>
          <w:i/>
          <w:u w:val="singl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2024"/>
      </w:tblGrid>
      <w:tr w:rsidR="00CF392A" w:rsidRPr="00AC4866" w14:paraId="3EF8675E" w14:textId="77777777" w:rsidTr="00796258">
        <w:tc>
          <w:tcPr>
            <w:tcW w:w="9180" w:type="dxa"/>
            <w:gridSpan w:val="5"/>
            <w:shd w:val="clear" w:color="auto" w:fill="BFBFBF"/>
          </w:tcPr>
          <w:p w14:paraId="65105777" w14:textId="77777777" w:rsidR="00CF392A" w:rsidRPr="00AC4866" w:rsidRDefault="00CF392A" w:rsidP="00796258">
            <w:pPr>
              <w:autoSpaceDE w:val="0"/>
              <w:autoSpaceDN w:val="0"/>
              <w:adjustRightInd w:val="0"/>
              <w:rPr>
                <w:b/>
                <w:color w:val="1B191A"/>
                <w:sz w:val="16"/>
                <w:szCs w:val="16"/>
              </w:rPr>
            </w:pPr>
            <w:r w:rsidRPr="00AC4866">
              <w:rPr>
                <w:b/>
                <w:color w:val="1B191A"/>
                <w:sz w:val="16"/>
                <w:szCs w:val="16"/>
              </w:rPr>
              <w:t>ISLLC Standard #1: An education leader promotes the success of every student by facilitating the development, articulation, implementation, and stewardship of a vision of learning that is shared and supported by all stakeholders.</w:t>
            </w:r>
          </w:p>
        </w:tc>
      </w:tr>
      <w:tr w:rsidR="00CF392A" w:rsidRPr="00AC4866" w14:paraId="5E522023" w14:textId="77777777" w:rsidTr="00796258">
        <w:tc>
          <w:tcPr>
            <w:tcW w:w="1843" w:type="dxa"/>
            <w:shd w:val="clear" w:color="auto" w:fill="BFBFBF"/>
          </w:tcPr>
          <w:p w14:paraId="5AA253A5" w14:textId="77777777" w:rsidR="00CF392A" w:rsidRPr="00AC4866" w:rsidRDefault="00CF392A" w:rsidP="00796258">
            <w:pPr>
              <w:jc w:val="center"/>
              <w:rPr>
                <w:b/>
                <w:sz w:val="16"/>
                <w:szCs w:val="16"/>
              </w:rPr>
            </w:pPr>
            <w:r w:rsidRPr="00AC4866">
              <w:rPr>
                <w:b/>
                <w:sz w:val="16"/>
                <w:szCs w:val="16"/>
              </w:rPr>
              <w:t>Standard Function</w:t>
            </w:r>
          </w:p>
        </w:tc>
        <w:tc>
          <w:tcPr>
            <w:tcW w:w="1771" w:type="dxa"/>
            <w:tcBorders>
              <w:bottom w:val="single" w:sz="4" w:space="0" w:color="auto"/>
            </w:tcBorders>
            <w:shd w:val="clear" w:color="auto" w:fill="BFBFBF"/>
          </w:tcPr>
          <w:p w14:paraId="206FBA42" w14:textId="77777777" w:rsidR="00CF392A" w:rsidRPr="00AC4866" w:rsidRDefault="00CF392A" w:rsidP="00796258">
            <w:pPr>
              <w:jc w:val="center"/>
              <w:rPr>
                <w:b/>
                <w:sz w:val="16"/>
                <w:szCs w:val="16"/>
              </w:rPr>
            </w:pPr>
            <w:r w:rsidRPr="00AC4866">
              <w:rPr>
                <w:b/>
                <w:sz w:val="16"/>
                <w:szCs w:val="16"/>
              </w:rPr>
              <w:t>Unacceptable - 1</w:t>
            </w:r>
          </w:p>
        </w:tc>
        <w:tc>
          <w:tcPr>
            <w:tcW w:w="1606" w:type="dxa"/>
            <w:tcBorders>
              <w:bottom w:val="single" w:sz="4" w:space="0" w:color="auto"/>
            </w:tcBorders>
            <w:shd w:val="clear" w:color="auto" w:fill="BFBFBF"/>
          </w:tcPr>
          <w:p w14:paraId="79493D3B" w14:textId="77777777" w:rsidR="00CF392A" w:rsidRPr="00AC4866" w:rsidRDefault="00CF392A" w:rsidP="00796258">
            <w:pPr>
              <w:jc w:val="center"/>
              <w:rPr>
                <w:b/>
                <w:sz w:val="16"/>
                <w:szCs w:val="16"/>
              </w:rPr>
            </w:pPr>
            <w:r w:rsidRPr="00AC4866">
              <w:rPr>
                <w:b/>
                <w:sz w:val="16"/>
                <w:szCs w:val="16"/>
              </w:rPr>
              <w:t>Acceptable - 2</w:t>
            </w:r>
          </w:p>
        </w:tc>
        <w:tc>
          <w:tcPr>
            <w:tcW w:w="1936" w:type="dxa"/>
            <w:tcBorders>
              <w:bottom w:val="single" w:sz="4" w:space="0" w:color="auto"/>
            </w:tcBorders>
            <w:shd w:val="clear" w:color="auto" w:fill="BFBFBF"/>
          </w:tcPr>
          <w:p w14:paraId="09BEF6AD" w14:textId="77777777" w:rsidR="00CF392A" w:rsidRPr="00AC4866" w:rsidRDefault="00CF392A" w:rsidP="00796258">
            <w:pPr>
              <w:jc w:val="center"/>
              <w:rPr>
                <w:b/>
                <w:sz w:val="16"/>
                <w:szCs w:val="16"/>
              </w:rPr>
            </w:pPr>
            <w:r w:rsidRPr="00AC4866">
              <w:rPr>
                <w:b/>
                <w:sz w:val="16"/>
                <w:szCs w:val="16"/>
              </w:rPr>
              <w:t>Meets Standard - 3</w:t>
            </w:r>
          </w:p>
        </w:tc>
        <w:tc>
          <w:tcPr>
            <w:tcW w:w="2024" w:type="dxa"/>
            <w:tcBorders>
              <w:bottom w:val="single" w:sz="4" w:space="0" w:color="auto"/>
            </w:tcBorders>
            <w:shd w:val="clear" w:color="auto" w:fill="BFBFBF"/>
          </w:tcPr>
          <w:p w14:paraId="7E09F03C" w14:textId="77777777" w:rsidR="00CF392A" w:rsidRPr="00AC4866" w:rsidRDefault="00CF392A" w:rsidP="00796258">
            <w:pPr>
              <w:jc w:val="center"/>
              <w:rPr>
                <w:b/>
                <w:sz w:val="16"/>
                <w:szCs w:val="16"/>
              </w:rPr>
            </w:pPr>
            <w:r w:rsidRPr="00AC4866">
              <w:rPr>
                <w:b/>
                <w:sz w:val="16"/>
                <w:szCs w:val="16"/>
              </w:rPr>
              <w:t>Distinguished - 4</w:t>
            </w:r>
          </w:p>
        </w:tc>
      </w:tr>
      <w:tr w:rsidR="00CF392A" w:rsidRPr="00AC4866" w14:paraId="505E4D2D" w14:textId="77777777" w:rsidTr="00CF392A">
        <w:tc>
          <w:tcPr>
            <w:tcW w:w="1843" w:type="dxa"/>
            <w:tcBorders>
              <w:top w:val="single" w:sz="4" w:space="0" w:color="auto"/>
              <w:left w:val="single" w:sz="4" w:space="0" w:color="auto"/>
              <w:bottom w:val="single" w:sz="4" w:space="0" w:color="auto"/>
              <w:right w:val="single" w:sz="4" w:space="0" w:color="auto"/>
            </w:tcBorders>
            <w:shd w:val="clear" w:color="auto" w:fill="auto"/>
          </w:tcPr>
          <w:p w14:paraId="0FA7BFC0" w14:textId="77777777" w:rsidR="00CF392A" w:rsidRPr="00CF392A" w:rsidRDefault="00CF392A" w:rsidP="00CF392A">
            <w:pPr>
              <w:jc w:val="center"/>
              <w:rPr>
                <w:b/>
                <w:sz w:val="16"/>
                <w:szCs w:val="16"/>
              </w:rPr>
            </w:pPr>
            <w:r w:rsidRPr="00CF392A">
              <w:rPr>
                <w:b/>
                <w:sz w:val="16"/>
                <w:szCs w:val="16"/>
              </w:rPr>
              <w:t>1B. Collect and use data to identify goals, assess organizational effectiveness, and promote organizational learning.</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173E4D8" w14:textId="77777777" w:rsidR="00CF392A" w:rsidRDefault="00CF392A" w:rsidP="00DE184F">
            <w:pPr>
              <w:rPr>
                <w:sz w:val="16"/>
                <w:szCs w:val="16"/>
              </w:rPr>
            </w:pPr>
            <w:r w:rsidRPr="00DE184F">
              <w:rPr>
                <w:sz w:val="16"/>
                <w:szCs w:val="16"/>
              </w:rPr>
              <w:t xml:space="preserve">Candidate </w:t>
            </w:r>
            <w:r w:rsidRPr="00DE184F">
              <w:rPr>
                <w:b/>
                <w:sz w:val="16"/>
                <w:szCs w:val="16"/>
              </w:rPr>
              <w:t>does not</w:t>
            </w:r>
            <w:r w:rsidRPr="00DE184F">
              <w:rPr>
                <w:sz w:val="16"/>
                <w:szCs w:val="16"/>
              </w:rPr>
              <w:t xml:space="preserve"> demonstrate the ability to use data-based research strategies and strategic planning processes that focus on student learning to develop a vision, </w:t>
            </w:r>
            <w:r w:rsidRPr="00DE184F">
              <w:rPr>
                <w:sz w:val="16"/>
                <w:szCs w:val="16"/>
              </w:rPr>
              <w:lastRenderedPageBreak/>
              <w:t xml:space="preserve">drawing on relevant information sources such as student assessment results, student and family demographic data, and an analysis of community needs. </w:t>
            </w:r>
          </w:p>
          <w:p w14:paraId="461EFFDF" w14:textId="77777777" w:rsidR="00DE184F" w:rsidRPr="00DE184F" w:rsidRDefault="00DE184F" w:rsidP="00DE184F">
            <w:pPr>
              <w:rPr>
                <w:sz w:val="16"/>
                <w:szCs w:val="16"/>
              </w:rPr>
            </w:pPr>
          </w:p>
          <w:p w14:paraId="2E4AD9D7" w14:textId="77777777" w:rsidR="00CF392A" w:rsidRPr="00CF392A" w:rsidRDefault="00CF392A" w:rsidP="00DE184F">
            <w:pPr>
              <w:rPr>
                <w:sz w:val="16"/>
                <w:szCs w:val="16"/>
              </w:rPr>
            </w:pPr>
            <w:r w:rsidRPr="00DE184F">
              <w:rPr>
                <w:sz w:val="16"/>
                <w:szCs w:val="16"/>
              </w:rPr>
              <w:t xml:space="preserve">Candidate </w:t>
            </w:r>
            <w:r w:rsidRPr="00DE184F">
              <w:rPr>
                <w:b/>
                <w:sz w:val="16"/>
                <w:szCs w:val="16"/>
              </w:rPr>
              <w:t>does not</w:t>
            </w:r>
            <w:r w:rsidRPr="00DE184F">
              <w:rPr>
                <w:sz w:val="16"/>
                <w:szCs w:val="16"/>
              </w:rPr>
              <w:t xml:space="preserve"> understand the theory and research related to organizational and educational leadership. </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0893E00E" w14:textId="77777777" w:rsidR="00CF392A" w:rsidRDefault="00CF392A" w:rsidP="00DE184F">
            <w:pPr>
              <w:rPr>
                <w:sz w:val="16"/>
                <w:szCs w:val="16"/>
              </w:rPr>
            </w:pPr>
            <w:r w:rsidRPr="00CF392A">
              <w:rPr>
                <w:sz w:val="16"/>
                <w:szCs w:val="16"/>
              </w:rPr>
              <w:lastRenderedPageBreak/>
              <w:t xml:space="preserve">Candidate </w:t>
            </w:r>
            <w:r w:rsidRPr="00CF392A">
              <w:rPr>
                <w:b/>
                <w:sz w:val="16"/>
                <w:szCs w:val="16"/>
              </w:rPr>
              <w:t>demonstrates</w:t>
            </w:r>
            <w:r w:rsidRPr="00CF392A">
              <w:rPr>
                <w:sz w:val="16"/>
                <w:szCs w:val="16"/>
              </w:rPr>
              <w:t xml:space="preserve"> the ability to use some data-based research strategies and strategic planning processes that focus on student learning </w:t>
            </w:r>
            <w:r w:rsidRPr="00CF392A">
              <w:rPr>
                <w:sz w:val="16"/>
                <w:szCs w:val="16"/>
              </w:rPr>
              <w:lastRenderedPageBreak/>
              <w:t>to develop a vision, drawing on relevant information sources such as student assessment results, student and family demographic data, and an analysis of community needs.</w:t>
            </w:r>
          </w:p>
          <w:p w14:paraId="2C072F7C" w14:textId="77777777" w:rsidR="00DE184F" w:rsidRPr="00CF392A" w:rsidRDefault="00DE184F" w:rsidP="00DE184F">
            <w:pPr>
              <w:rPr>
                <w:sz w:val="16"/>
                <w:szCs w:val="16"/>
              </w:rPr>
            </w:pPr>
          </w:p>
          <w:p w14:paraId="2AB57CF1" w14:textId="77777777" w:rsidR="00CF392A" w:rsidRPr="00CF392A" w:rsidRDefault="00CF392A" w:rsidP="00DE184F">
            <w:pPr>
              <w:rPr>
                <w:sz w:val="16"/>
                <w:szCs w:val="16"/>
              </w:rPr>
            </w:pPr>
            <w:r w:rsidRPr="00CF392A">
              <w:rPr>
                <w:sz w:val="16"/>
                <w:szCs w:val="16"/>
              </w:rPr>
              <w:t xml:space="preserve">Candidate </w:t>
            </w:r>
            <w:r w:rsidRPr="00DE184F">
              <w:rPr>
                <w:b/>
                <w:sz w:val="16"/>
                <w:szCs w:val="16"/>
              </w:rPr>
              <w:t>partially</w:t>
            </w:r>
            <w:r w:rsidRPr="00CF392A">
              <w:rPr>
                <w:sz w:val="16"/>
                <w:szCs w:val="16"/>
              </w:rPr>
              <w:t xml:space="preserve"> understands the theory and research related to organizational and educational leadership.</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F86FBAD" w14:textId="77777777" w:rsidR="00CF392A" w:rsidRPr="00CF392A" w:rsidRDefault="00CF392A" w:rsidP="00DE184F">
            <w:pPr>
              <w:rPr>
                <w:sz w:val="16"/>
                <w:szCs w:val="16"/>
              </w:rPr>
            </w:pPr>
            <w:r w:rsidRPr="00CF392A">
              <w:rPr>
                <w:sz w:val="16"/>
                <w:szCs w:val="16"/>
              </w:rPr>
              <w:lastRenderedPageBreak/>
              <w:t xml:space="preserve">Candidate can </w:t>
            </w:r>
            <w:r w:rsidRPr="00CF392A">
              <w:rPr>
                <w:b/>
                <w:sz w:val="16"/>
                <w:szCs w:val="16"/>
              </w:rPr>
              <w:t>demonstrate</w:t>
            </w:r>
            <w:r w:rsidRPr="00CF392A">
              <w:rPr>
                <w:sz w:val="16"/>
                <w:szCs w:val="16"/>
              </w:rPr>
              <w:t xml:space="preserve"> the ability to use data-based research strategies and strategic planning processes that focus on student learning to develop a vision, drawing on relevant </w:t>
            </w:r>
            <w:r w:rsidRPr="00CF392A">
              <w:rPr>
                <w:sz w:val="16"/>
                <w:szCs w:val="16"/>
              </w:rPr>
              <w:lastRenderedPageBreak/>
              <w:t>information sources such as student assessment results, student and family demographic data, and an analysis of community needs.</w:t>
            </w:r>
          </w:p>
          <w:p w14:paraId="4871D252" w14:textId="77777777" w:rsidR="00DE184F" w:rsidRDefault="00DE184F" w:rsidP="00DE184F">
            <w:pPr>
              <w:rPr>
                <w:sz w:val="16"/>
                <w:szCs w:val="16"/>
              </w:rPr>
            </w:pPr>
          </w:p>
          <w:p w14:paraId="519E6FA7" w14:textId="77777777" w:rsidR="00CF392A" w:rsidRPr="00CF392A" w:rsidRDefault="00CF392A" w:rsidP="00DE184F">
            <w:pPr>
              <w:rPr>
                <w:sz w:val="16"/>
                <w:szCs w:val="16"/>
              </w:rPr>
            </w:pPr>
            <w:r w:rsidRPr="00CF392A">
              <w:rPr>
                <w:sz w:val="16"/>
                <w:szCs w:val="16"/>
              </w:rPr>
              <w:t xml:space="preserve">Candidate </w:t>
            </w:r>
            <w:r w:rsidRPr="00DE184F">
              <w:rPr>
                <w:b/>
                <w:sz w:val="16"/>
                <w:szCs w:val="16"/>
              </w:rPr>
              <w:t>can understand</w:t>
            </w:r>
            <w:r w:rsidRPr="00CF392A">
              <w:rPr>
                <w:sz w:val="16"/>
                <w:szCs w:val="16"/>
              </w:rPr>
              <w:t xml:space="preserve"> the theory and research related to organizational and educational leadership.</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62E27AB" w14:textId="77777777" w:rsidR="00CF392A" w:rsidRPr="00CF392A" w:rsidRDefault="00CF392A" w:rsidP="00DE184F">
            <w:pPr>
              <w:rPr>
                <w:sz w:val="16"/>
                <w:szCs w:val="16"/>
              </w:rPr>
            </w:pPr>
            <w:r w:rsidRPr="00CF392A">
              <w:rPr>
                <w:sz w:val="16"/>
                <w:szCs w:val="16"/>
              </w:rPr>
              <w:lastRenderedPageBreak/>
              <w:t xml:space="preserve">Candidate demonstrates a </w:t>
            </w:r>
            <w:r w:rsidRPr="00DE184F">
              <w:rPr>
                <w:b/>
                <w:sz w:val="16"/>
                <w:szCs w:val="16"/>
              </w:rPr>
              <w:t>comprehensive</w:t>
            </w:r>
            <w:r w:rsidRPr="00CF392A">
              <w:rPr>
                <w:sz w:val="16"/>
                <w:szCs w:val="16"/>
              </w:rPr>
              <w:t xml:space="preserve"> use of data-based research strategies and strategic planning processes that focus on student learning to develop a vision, drawing on relevant information </w:t>
            </w:r>
            <w:r w:rsidRPr="00CF392A">
              <w:rPr>
                <w:sz w:val="16"/>
                <w:szCs w:val="16"/>
              </w:rPr>
              <w:lastRenderedPageBreak/>
              <w:t>sources such as student assessment results, student and family demographic data, and an analysis of community needs.</w:t>
            </w:r>
          </w:p>
          <w:p w14:paraId="73B4A854" w14:textId="77777777" w:rsidR="00DE184F" w:rsidRDefault="00DE184F" w:rsidP="00DE184F">
            <w:pPr>
              <w:rPr>
                <w:sz w:val="16"/>
                <w:szCs w:val="16"/>
              </w:rPr>
            </w:pPr>
          </w:p>
          <w:p w14:paraId="74AA9D37" w14:textId="77777777" w:rsidR="00CF392A" w:rsidRPr="00CF392A" w:rsidRDefault="00CF392A" w:rsidP="00DE184F">
            <w:pPr>
              <w:rPr>
                <w:sz w:val="16"/>
                <w:szCs w:val="16"/>
              </w:rPr>
            </w:pPr>
            <w:r>
              <w:rPr>
                <w:sz w:val="16"/>
                <w:szCs w:val="16"/>
              </w:rPr>
              <w:t xml:space="preserve">Candidate has a </w:t>
            </w:r>
            <w:r w:rsidRPr="00CF392A">
              <w:rPr>
                <w:b/>
                <w:sz w:val="16"/>
                <w:szCs w:val="16"/>
              </w:rPr>
              <w:t>comprehensive</w:t>
            </w:r>
            <w:r w:rsidRPr="00CF392A">
              <w:rPr>
                <w:sz w:val="16"/>
                <w:szCs w:val="16"/>
              </w:rPr>
              <w:t xml:space="preserve"> understanding of the theory and research related to organizational and educational leadership.</w:t>
            </w:r>
          </w:p>
        </w:tc>
      </w:tr>
      <w:tr w:rsidR="00CF392A" w:rsidRPr="00AC4866" w14:paraId="4D2B7B19" w14:textId="77777777" w:rsidTr="00CF392A">
        <w:tc>
          <w:tcPr>
            <w:tcW w:w="1843" w:type="dxa"/>
            <w:tcBorders>
              <w:top w:val="single" w:sz="4" w:space="0" w:color="auto"/>
              <w:left w:val="single" w:sz="4" w:space="0" w:color="auto"/>
              <w:bottom w:val="single" w:sz="4" w:space="0" w:color="auto"/>
              <w:right w:val="single" w:sz="4" w:space="0" w:color="auto"/>
            </w:tcBorders>
            <w:shd w:val="clear" w:color="auto" w:fill="BFBFBF"/>
          </w:tcPr>
          <w:p w14:paraId="4CC39D79" w14:textId="77777777" w:rsidR="00CF392A" w:rsidRPr="00AC4866" w:rsidRDefault="00CF392A" w:rsidP="00796258">
            <w:pPr>
              <w:jc w:val="center"/>
              <w:rPr>
                <w:b/>
                <w:sz w:val="16"/>
                <w:szCs w:val="16"/>
              </w:rPr>
            </w:pPr>
            <w:r w:rsidRPr="00AC4866">
              <w:rPr>
                <w:b/>
                <w:sz w:val="16"/>
                <w:szCs w:val="16"/>
              </w:rPr>
              <w:lastRenderedPageBreak/>
              <w:t>Standard Function</w:t>
            </w:r>
          </w:p>
        </w:tc>
        <w:tc>
          <w:tcPr>
            <w:tcW w:w="1771" w:type="dxa"/>
            <w:tcBorders>
              <w:top w:val="single" w:sz="4" w:space="0" w:color="auto"/>
              <w:left w:val="single" w:sz="4" w:space="0" w:color="auto"/>
              <w:bottom w:val="single" w:sz="4" w:space="0" w:color="auto"/>
              <w:right w:val="single" w:sz="4" w:space="0" w:color="auto"/>
            </w:tcBorders>
            <w:shd w:val="clear" w:color="auto" w:fill="BFBFBF"/>
          </w:tcPr>
          <w:p w14:paraId="077D1AE7" w14:textId="77777777" w:rsidR="00CF392A" w:rsidRPr="00AC4866" w:rsidRDefault="00CF392A" w:rsidP="00796258">
            <w:pPr>
              <w:jc w:val="center"/>
              <w:rPr>
                <w:b/>
                <w:sz w:val="16"/>
                <w:szCs w:val="16"/>
              </w:rPr>
            </w:pPr>
            <w:r w:rsidRPr="00AC4866">
              <w:rPr>
                <w:b/>
                <w:sz w:val="16"/>
                <w:szCs w:val="16"/>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BFBFBF"/>
          </w:tcPr>
          <w:p w14:paraId="657DD1A1" w14:textId="77777777" w:rsidR="00CF392A" w:rsidRPr="00AC4866" w:rsidRDefault="00CF392A" w:rsidP="00796258">
            <w:pPr>
              <w:jc w:val="center"/>
              <w:rPr>
                <w:b/>
                <w:sz w:val="16"/>
                <w:szCs w:val="16"/>
              </w:rPr>
            </w:pPr>
            <w:r w:rsidRPr="00AC4866">
              <w:rPr>
                <w:b/>
                <w:sz w:val="16"/>
                <w:szCs w:val="16"/>
              </w:rPr>
              <w:t>Acceptable - 2</w:t>
            </w:r>
          </w:p>
        </w:tc>
        <w:tc>
          <w:tcPr>
            <w:tcW w:w="1936" w:type="dxa"/>
            <w:tcBorders>
              <w:top w:val="single" w:sz="4" w:space="0" w:color="auto"/>
              <w:left w:val="single" w:sz="4" w:space="0" w:color="auto"/>
              <w:bottom w:val="single" w:sz="4" w:space="0" w:color="auto"/>
              <w:right w:val="single" w:sz="4" w:space="0" w:color="auto"/>
            </w:tcBorders>
            <w:shd w:val="clear" w:color="auto" w:fill="BFBFBF"/>
          </w:tcPr>
          <w:p w14:paraId="26DFF2CB" w14:textId="77777777" w:rsidR="00CF392A" w:rsidRPr="00AC4866" w:rsidRDefault="00CF392A" w:rsidP="00796258">
            <w:pPr>
              <w:jc w:val="center"/>
              <w:rPr>
                <w:b/>
                <w:sz w:val="16"/>
                <w:szCs w:val="16"/>
              </w:rPr>
            </w:pPr>
            <w:r w:rsidRPr="00AC4866">
              <w:rPr>
                <w:b/>
                <w:sz w:val="16"/>
                <w:szCs w:val="16"/>
              </w:rPr>
              <w:t>Meets Standard - 3</w:t>
            </w:r>
          </w:p>
        </w:tc>
        <w:tc>
          <w:tcPr>
            <w:tcW w:w="2024" w:type="dxa"/>
            <w:tcBorders>
              <w:top w:val="single" w:sz="4" w:space="0" w:color="auto"/>
              <w:left w:val="single" w:sz="4" w:space="0" w:color="auto"/>
              <w:bottom w:val="single" w:sz="4" w:space="0" w:color="auto"/>
              <w:right w:val="single" w:sz="4" w:space="0" w:color="auto"/>
            </w:tcBorders>
            <w:shd w:val="clear" w:color="auto" w:fill="BFBFBF"/>
          </w:tcPr>
          <w:p w14:paraId="78721F66" w14:textId="77777777" w:rsidR="00CF392A" w:rsidRPr="00AC4866" w:rsidRDefault="00CF392A" w:rsidP="00796258">
            <w:pPr>
              <w:jc w:val="center"/>
              <w:rPr>
                <w:b/>
                <w:sz w:val="16"/>
                <w:szCs w:val="16"/>
              </w:rPr>
            </w:pPr>
            <w:r w:rsidRPr="00AC4866">
              <w:rPr>
                <w:b/>
                <w:sz w:val="16"/>
                <w:szCs w:val="16"/>
              </w:rPr>
              <w:t>Distinguished - 4</w:t>
            </w:r>
          </w:p>
        </w:tc>
      </w:tr>
      <w:tr w:rsidR="00CF392A" w:rsidRPr="00AC4866" w14:paraId="22EEDDBE" w14:textId="77777777" w:rsidTr="00CF392A">
        <w:tc>
          <w:tcPr>
            <w:tcW w:w="1843" w:type="dxa"/>
            <w:tcBorders>
              <w:top w:val="single" w:sz="4" w:space="0" w:color="auto"/>
              <w:left w:val="single" w:sz="4" w:space="0" w:color="auto"/>
              <w:bottom w:val="single" w:sz="4" w:space="0" w:color="auto"/>
              <w:right w:val="single" w:sz="4" w:space="0" w:color="auto"/>
            </w:tcBorders>
            <w:shd w:val="clear" w:color="auto" w:fill="auto"/>
          </w:tcPr>
          <w:p w14:paraId="181E4F6B" w14:textId="77777777" w:rsidR="00CF392A" w:rsidRPr="00AC4866" w:rsidRDefault="00CF392A" w:rsidP="00DE184F">
            <w:pPr>
              <w:rPr>
                <w:b/>
                <w:sz w:val="16"/>
                <w:szCs w:val="16"/>
              </w:rPr>
            </w:pPr>
            <w:r w:rsidRPr="00CF392A">
              <w:rPr>
                <w:b/>
                <w:sz w:val="16"/>
                <w:szCs w:val="16"/>
              </w:rPr>
              <w:t>1C. Create and implement plans to achieve goals.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DD96D79" w14:textId="77777777" w:rsidR="00CF392A" w:rsidRPr="00DE184F" w:rsidRDefault="00CF392A" w:rsidP="00DE184F">
            <w:pPr>
              <w:rPr>
                <w:sz w:val="16"/>
                <w:szCs w:val="16"/>
              </w:rPr>
            </w:pPr>
            <w:r w:rsidRPr="00DE184F">
              <w:rPr>
                <w:sz w:val="16"/>
                <w:szCs w:val="16"/>
              </w:rPr>
              <w:t xml:space="preserve">Candidate </w:t>
            </w:r>
            <w:r w:rsidRPr="00DE184F">
              <w:rPr>
                <w:b/>
                <w:sz w:val="16"/>
                <w:szCs w:val="16"/>
              </w:rPr>
              <w:t>cannot</w:t>
            </w:r>
            <w:r w:rsidRPr="00DE184F">
              <w:rPr>
                <w:sz w:val="16"/>
                <w:szCs w:val="16"/>
              </w:rPr>
              <w:t xml:space="preserve"> design research-based plans and/or processes to effectively implement a district vision throughout an entire school district and community. </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79499E3C" w14:textId="77777777" w:rsidR="00CF392A" w:rsidRPr="00DE184F" w:rsidRDefault="00CF392A" w:rsidP="00DE184F">
            <w:pPr>
              <w:rPr>
                <w:sz w:val="16"/>
                <w:szCs w:val="16"/>
              </w:rPr>
            </w:pPr>
            <w:r w:rsidRPr="00DE184F">
              <w:rPr>
                <w:sz w:val="16"/>
                <w:szCs w:val="16"/>
              </w:rPr>
              <w:t xml:space="preserve">Candidate can </w:t>
            </w:r>
            <w:r w:rsidRPr="00DE184F">
              <w:rPr>
                <w:b/>
                <w:sz w:val="16"/>
                <w:szCs w:val="16"/>
              </w:rPr>
              <w:t>partially</w:t>
            </w:r>
            <w:r w:rsidRPr="00DE184F">
              <w:rPr>
                <w:sz w:val="16"/>
                <w:szCs w:val="16"/>
              </w:rPr>
              <w:t xml:space="preserve"> design research-based plans and/or processes to effectively implement a district vision throughout an entire school district and community.</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848577D" w14:textId="77777777" w:rsidR="00CF392A" w:rsidRPr="00DE184F" w:rsidRDefault="00CF392A" w:rsidP="00DE184F">
            <w:pPr>
              <w:rPr>
                <w:sz w:val="16"/>
                <w:szCs w:val="16"/>
              </w:rPr>
            </w:pPr>
            <w:r w:rsidRPr="00DE184F">
              <w:rPr>
                <w:sz w:val="16"/>
                <w:szCs w:val="16"/>
              </w:rPr>
              <w:t xml:space="preserve">Candidate </w:t>
            </w:r>
            <w:r w:rsidRPr="00DE184F">
              <w:rPr>
                <w:b/>
                <w:sz w:val="16"/>
                <w:szCs w:val="16"/>
              </w:rPr>
              <w:t>can</w:t>
            </w:r>
            <w:r w:rsidRPr="00DE184F">
              <w:rPr>
                <w:sz w:val="16"/>
                <w:szCs w:val="16"/>
              </w:rPr>
              <w:t xml:space="preserve"> design research-based processes to effectively implement a district vision throughout an entire school district and community.</w:t>
            </w:r>
          </w:p>
          <w:p w14:paraId="2A511B45" w14:textId="77777777" w:rsidR="00CF392A" w:rsidRPr="00DE184F" w:rsidRDefault="00CF392A" w:rsidP="00DE184F">
            <w:pPr>
              <w:rPr>
                <w:sz w:val="16"/>
                <w:szCs w:val="16"/>
              </w:rPr>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48FFD23" w14:textId="77777777" w:rsidR="00CF392A" w:rsidRPr="00DE184F" w:rsidRDefault="00CF392A" w:rsidP="00DE184F">
            <w:pPr>
              <w:rPr>
                <w:sz w:val="16"/>
                <w:szCs w:val="16"/>
              </w:rPr>
            </w:pPr>
            <w:r w:rsidRPr="00DE184F">
              <w:rPr>
                <w:sz w:val="16"/>
                <w:szCs w:val="16"/>
              </w:rPr>
              <w:t xml:space="preserve">Candidate can design </w:t>
            </w:r>
            <w:r w:rsidRPr="00DE184F">
              <w:rPr>
                <w:b/>
                <w:sz w:val="16"/>
                <w:szCs w:val="16"/>
              </w:rPr>
              <w:t>many</w:t>
            </w:r>
            <w:r w:rsidRPr="00DE184F">
              <w:rPr>
                <w:sz w:val="16"/>
                <w:szCs w:val="16"/>
              </w:rPr>
              <w:t xml:space="preserve"> research-based plans and/or processes to effectively implement a district vision throughout an entire school district and community.</w:t>
            </w:r>
          </w:p>
        </w:tc>
      </w:tr>
      <w:tr w:rsidR="00796258" w:rsidRPr="00AC4866" w14:paraId="3F1AE3A1" w14:textId="77777777" w:rsidTr="00796258">
        <w:tc>
          <w:tcPr>
            <w:tcW w:w="9180" w:type="dxa"/>
            <w:gridSpan w:val="5"/>
            <w:shd w:val="clear" w:color="auto" w:fill="BFBFBF"/>
          </w:tcPr>
          <w:p w14:paraId="40BD7413" w14:textId="77777777" w:rsidR="00796258" w:rsidRPr="00AC4866" w:rsidRDefault="00796258" w:rsidP="00796258">
            <w:pPr>
              <w:autoSpaceDE w:val="0"/>
              <w:autoSpaceDN w:val="0"/>
              <w:adjustRightInd w:val="0"/>
              <w:rPr>
                <w:b/>
                <w:color w:val="1B191A"/>
                <w:sz w:val="16"/>
                <w:szCs w:val="16"/>
              </w:rPr>
            </w:pPr>
            <w:r w:rsidRPr="00AC4866">
              <w:rPr>
                <w:b/>
                <w:color w:val="1B191A"/>
                <w:sz w:val="16"/>
                <w:szCs w:val="16"/>
              </w:rPr>
              <w:t>ISLLC Standard #3: An education leader promotes the success of every student by ensuring management of the organization, operation, and resources for a safe, efficient, and effective learning environment.</w:t>
            </w:r>
          </w:p>
        </w:tc>
      </w:tr>
      <w:tr w:rsidR="00796258" w:rsidRPr="00AC4866" w14:paraId="4E937B84" w14:textId="77777777" w:rsidTr="00796258">
        <w:tc>
          <w:tcPr>
            <w:tcW w:w="1843" w:type="dxa"/>
            <w:shd w:val="clear" w:color="auto" w:fill="BFBFBF"/>
          </w:tcPr>
          <w:p w14:paraId="059B7275" w14:textId="77777777" w:rsidR="00796258" w:rsidRPr="00AC4866" w:rsidRDefault="00796258" w:rsidP="00796258">
            <w:pPr>
              <w:jc w:val="center"/>
              <w:rPr>
                <w:b/>
                <w:sz w:val="16"/>
                <w:szCs w:val="16"/>
              </w:rPr>
            </w:pPr>
            <w:r w:rsidRPr="00AC4866">
              <w:rPr>
                <w:b/>
                <w:sz w:val="16"/>
                <w:szCs w:val="16"/>
              </w:rPr>
              <w:t>Standard Function</w:t>
            </w:r>
          </w:p>
        </w:tc>
        <w:tc>
          <w:tcPr>
            <w:tcW w:w="1771" w:type="dxa"/>
            <w:tcBorders>
              <w:bottom w:val="single" w:sz="4" w:space="0" w:color="auto"/>
            </w:tcBorders>
            <w:shd w:val="clear" w:color="auto" w:fill="BFBFBF"/>
          </w:tcPr>
          <w:p w14:paraId="37829340" w14:textId="77777777" w:rsidR="00796258" w:rsidRPr="00AC4866" w:rsidRDefault="00796258" w:rsidP="00796258">
            <w:pPr>
              <w:jc w:val="center"/>
              <w:rPr>
                <w:b/>
                <w:sz w:val="16"/>
                <w:szCs w:val="16"/>
              </w:rPr>
            </w:pPr>
            <w:r w:rsidRPr="00AC4866">
              <w:rPr>
                <w:b/>
                <w:sz w:val="16"/>
                <w:szCs w:val="16"/>
              </w:rPr>
              <w:t>Unacceptable - 1</w:t>
            </w:r>
          </w:p>
        </w:tc>
        <w:tc>
          <w:tcPr>
            <w:tcW w:w="1606" w:type="dxa"/>
            <w:tcBorders>
              <w:bottom w:val="single" w:sz="4" w:space="0" w:color="auto"/>
            </w:tcBorders>
            <w:shd w:val="clear" w:color="auto" w:fill="BFBFBF"/>
          </w:tcPr>
          <w:p w14:paraId="2757C030" w14:textId="77777777" w:rsidR="00796258" w:rsidRPr="00AC4866" w:rsidRDefault="00796258" w:rsidP="00796258">
            <w:pPr>
              <w:jc w:val="center"/>
              <w:rPr>
                <w:b/>
                <w:sz w:val="16"/>
                <w:szCs w:val="16"/>
              </w:rPr>
            </w:pPr>
            <w:r w:rsidRPr="00AC4866">
              <w:rPr>
                <w:b/>
                <w:sz w:val="16"/>
                <w:szCs w:val="16"/>
              </w:rPr>
              <w:t>Acceptable - 2</w:t>
            </w:r>
          </w:p>
        </w:tc>
        <w:tc>
          <w:tcPr>
            <w:tcW w:w="1936" w:type="dxa"/>
            <w:tcBorders>
              <w:bottom w:val="single" w:sz="4" w:space="0" w:color="auto"/>
            </w:tcBorders>
            <w:shd w:val="clear" w:color="auto" w:fill="BFBFBF"/>
          </w:tcPr>
          <w:p w14:paraId="6C74C548" w14:textId="77777777" w:rsidR="00796258" w:rsidRPr="00AC4866" w:rsidRDefault="00796258" w:rsidP="00796258">
            <w:pPr>
              <w:jc w:val="center"/>
              <w:rPr>
                <w:b/>
                <w:sz w:val="16"/>
                <w:szCs w:val="16"/>
              </w:rPr>
            </w:pPr>
            <w:r w:rsidRPr="00AC4866">
              <w:rPr>
                <w:b/>
                <w:sz w:val="16"/>
                <w:szCs w:val="16"/>
              </w:rPr>
              <w:t>Meets Standard - 3</w:t>
            </w:r>
          </w:p>
        </w:tc>
        <w:tc>
          <w:tcPr>
            <w:tcW w:w="2024" w:type="dxa"/>
            <w:tcBorders>
              <w:bottom w:val="single" w:sz="4" w:space="0" w:color="auto"/>
            </w:tcBorders>
            <w:shd w:val="clear" w:color="auto" w:fill="BFBFBF"/>
          </w:tcPr>
          <w:p w14:paraId="56C13ECF" w14:textId="77777777" w:rsidR="00796258" w:rsidRPr="00AC4866" w:rsidRDefault="00796258" w:rsidP="00796258">
            <w:pPr>
              <w:jc w:val="center"/>
              <w:rPr>
                <w:b/>
                <w:sz w:val="16"/>
                <w:szCs w:val="16"/>
              </w:rPr>
            </w:pPr>
            <w:r w:rsidRPr="00AC4866">
              <w:rPr>
                <w:b/>
                <w:sz w:val="16"/>
                <w:szCs w:val="16"/>
              </w:rPr>
              <w:t>Distinguished - 4</w:t>
            </w:r>
          </w:p>
        </w:tc>
      </w:tr>
      <w:tr w:rsidR="00796258" w:rsidRPr="00AC4866" w14:paraId="4CD334B5" w14:textId="77777777" w:rsidTr="00796258">
        <w:tc>
          <w:tcPr>
            <w:tcW w:w="1843" w:type="dxa"/>
          </w:tcPr>
          <w:p w14:paraId="0AF65B83" w14:textId="77777777" w:rsidR="00796258" w:rsidRPr="00AC4866" w:rsidRDefault="00796258" w:rsidP="00796258">
            <w:pPr>
              <w:rPr>
                <w:b/>
                <w:sz w:val="16"/>
                <w:szCs w:val="16"/>
              </w:rPr>
            </w:pPr>
            <w:r w:rsidRPr="00AC4866">
              <w:rPr>
                <w:b/>
                <w:color w:val="1B191A"/>
                <w:sz w:val="16"/>
                <w:szCs w:val="16"/>
              </w:rPr>
              <w:t>3A.Monitor and evaluate the management and operational systems.</w:t>
            </w:r>
          </w:p>
        </w:tc>
        <w:tc>
          <w:tcPr>
            <w:tcW w:w="1771" w:type="dxa"/>
            <w:tcBorders>
              <w:bottom w:val="single" w:sz="4" w:space="0" w:color="auto"/>
            </w:tcBorders>
          </w:tcPr>
          <w:p w14:paraId="28215AED" w14:textId="77777777" w:rsidR="00796258" w:rsidRPr="00AC4866" w:rsidRDefault="00796258" w:rsidP="00796258">
            <w:pPr>
              <w:rPr>
                <w:sz w:val="16"/>
                <w:szCs w:val="16"/>
              </w:rPr>
            </w:pPr>
            <w:r w:rsidRPr="00AC4866">
              <w:rPr>
                <w:sz w:val="16"/>
                <w:szCs w:val="16"/>
              </w:rPr>
              <w:t xml:space="preserve">Candidate </w:t>
            </w:r>
            <w:r w:rsidRPr="00AC4866">
              <w:rPr>
                <w:b/>
                <w:sz w:val="16"/>
                <w:szCs w:val="16"/>
              </w:rPr>
              <w:t>does not</w:t>
            </w:r>
            <w:r w:rsidRPr="00AC4866">
              <w:rPr>
                <w:sz w:val="16"/>
                <w:szCs w:val="16"/>
              </w:rPr>
              <w:t xml:space="preserve"> demonstrate the ability to use research-based knowledge of learning, teaching, student development, organizational development, and data management to optimize learni</w:t>
            </w:r>
            <w:r>
              <w:rPr>
                <w:sz w:val="16"/>
                <w:szCs w:val="16"/>
              </w:rPr>
              <w:t xml:space="preserve">ng for all students. </w:t>
            </w:r>
          </w:p>
        </w:tc>
        <w:tc>
          <w:tcPr>
            <w:tcW w:w="1606" w:type="dxa"/>
            <w:tcBorders>
              <w:bottom w:val="single" w:sz="4" w:space="0" w:color="auto"/>
            </w:tcBorders>
          </w:tcPr>
          <w:p w14:paraId="22AA01A1" w14:textId="77777777" w:rsidR="00796258" w:rsidRPr="00AC4866" w:rsidRDefault="00796258" w:rsidP="00796258">
            <w:pPr>
              <w:rPr>
                <w:b/>
                <w:sz w:val="16"/>
                <w:szCs w:val="16"/>
              </w:rPr>
            </w:pPr>
            <w:r w:rsidRPr="00AC4866">
              <w:rPr>
                <w:sz w:val="16"/>
                <w:szCs w:val="16"/>
              </w:rPr>
              <w:t xml:space="preserve">Candidate </w:t>
            </w:r>
            <w:r w:rsidRPr="00AC4866">
              <w:rPr>
                <w:b/>
                <w:sz w:val="16"/>
                <w:szCs w:val="16"/>
              </w:rPr>
              <w:t>partially</w:t>
            </w:r>
            <w:r w:rsidRPr="00AC4866">
              <w:rPr>
                <w:sz w:val="16"/>
                <w:szCs w:val="16"/>
              </w:rPr>
              <w:t xml:space="preserve"> demonstrates the ability to use research-based knowledge of learning, teaching, student development, organizational development, and data management to optimize learning for all students.</w:t>
            </w:r>
          </w:p>
        </w:tc>
        <w:tc>
          <w:tcPr>
            <w:tcW w:w="1936" w:type="dxa"/>
            <w:tcBorders>
              <w:bottom w:val="single" w:sz="4" w:space="0" w:color="auto"/>
            </w:tcBorders>
          </w:tcPr>
          <w:p w14:paraId="6F0D348F" w14:textId="77777777" w:rsidR="00796258" w:rsidRPr="00AC4866" w:rsidRDefault="00796258" w:rsidP="00796258">
            <w:pPr>
              <w:rPr>
                <w:b/>
                <w:sz w:val="16"/>
                <w:szCs w:val="16"/>
              </w:rPr>
            </w:pPr>
            <w:r w:rsidRPr="00AC4866">
              <w:rPr>
                <w:sz w:val="16"/>
                <w:szCs w:val="16"/>
              </w:rPr>
              <w:t xml:space="preserve">Candidate </w:t>
            </w:r>
            <w:r w:rsidRPr="00AC4866">
              <w:rPr>
                <w:b/>
                <w:sz w:val="16"/>
                <w:szCs w:val="16"/>
              </w:rPr>
              <w:t>can</w:t>
            </w:r>
            <w:r w:rsidRPr="00AC4866">
              <w:rPr>
                <w:sz w:val="16"/>
                <w:szCs w:val="16"/>
              </w:rPr>
              <w:t xml:space="preserve"> demonstrate the ability to use research-based knowledge of learning, teaching, student development, organizational development, and data management to optimize learning for all students.</w:t>
            </w:r>
          </w:p>
        </w:tc>
        <w:tc>
          <w:tcPr>
            <w:tcW w:w="2024" w:type="dxa"/>
            <w:tcBorders>
              <w:bottom w:val="single" w:sz="4" w:space="0" w:color="auto"/>
            </w:tcBorders>
          </w:tcPr>
          <w:p w14:paraId="68A63F31" w14:textId="77777777" w:rsidR="00796258" w:rsidRPr="00AC4866" w:rsidRDefault="00796258" w:rsidP="00796258">
            <w:pPr>
              <w:rPr>
                <w:b/>
                <w:sz w:val="16"/>
                <w:szCs w:val="16"/>
              </w:rPr>
            </w:pPr>
            <w:r w:rsidRPr="00AC4866">
              <w:rPr>
                <w:sz w:val="16"/>
                <w:szCs w:val="16"/>
              </w:rPr>
              <w:t xml:space="preserve">Candidate demonstrates a </w:t>
            </w:r>
            <w:r w:rsidRPr="00AC4866">
              <w:rPr>
                <w:b/>
                <w:sz w:val="16"/>
                <w:szCs w:val="16"/>
              </w:rPr>
              <w:t>strong</w:t>
            </w:r>
            <w:r w:rsidRPr="00AC4866">
              <w:rPr>
                <w:sz w:val="16"/>
                <w:szCs w:val="16"/>
              </w:rPr>
              <w:t xml:space="preserve"> ability to use research-based knowledge of learning, teaching, student development, organizational development, and data management to optimize learning for all students.</w:t>
            </w:r>
          </w:p>
        </w:tc>
      </w:tr>
      <w:tr w:rsidR="00796258" w:rsidRPr="00AC4866" w14:paraId="75E1DED7" w14:textId="77777777" w:rsidTr="00796258">
        <w:tc>
          <w:tcPr>
            <w:tcW w:w="9180" w:type="dxa"/>
            <w:gridSpan w:val="5"/>
            <w:shd w:val="clear" w:color="auto" w:fill="BFBFBF"/>
          </w:tcPr>
          <w:p w14:paraId="5D99F1E6" w14:textId="77777777" w:rsidR="00796258" w:rsidRPr="00AC4866" w:rsidRDefault="00796258" w:rsidP="00796258">
            <w:pPr>
              <w:autoSpaceDE w:val="0"/>
              <w:autoSpaceDN w:val="0"/>
              <w:adjustRightInd w:val="0"/>
              <w:rPr>
                <w:color w:val="1B191A"/>
                <w:sz w:val="16"/>
                <w:szCs w:val="16"/>
              </w:rPr>
            </w:pPr>
            <w:r w:rsidRPr="00AC4866">
              <w:rPr>
                <w:b/>
                <w:color w:val="1B191A"/>
                <w:sz w:val="16"/>
                <w:szCs w:val="16"/>
              </w:rPr>
              <w:t>ISLLC Standard #4: An education leader promotes the success of every student by collaborating with faculty and community members, responding to diverse community interests and needs, and mobilizing community resources.</w:t>
            </w:r>
          </w:p>
        </w:tc>
      </w:tr>
      <w:tr w:rsidR="00796258" w:rsidRPr="00AC4866" w14:paraId="1FD5A13E" w14:textId="77777777" w:rsidTr="00796258">
        <w:tc>
          <w:tcPr>
            <w:tcW w:w="1843" w:type="dxa"/>
            <w:shd w:val="clear" w:color="auto" w:fill="BFBFBF"/>
          </w:tcPr>
          <w:p w14:paraId="752ED996" w14:textId="77777777" w:rsidR="00796258" w:rsidRPr="00AC4866" w:rsidRDefault="00796258" w:rsidP="00796258">
            <w:pPr>
              <w:jc w:val="center"/>
              <w:rPr>
                <w:b/>
                <w:sz w:val="16"/>
                <w:szCs w:val="16"/>
              </w:rPr>
            </w:pPr>
            <w:r w:rsidRPr="00AC4866">
              <w:rPr>
                <w:b/>
                <w:sz w:val="16"/>
                <w:szCs w:val="16"/>
              </w:rPr>
              <w:t>Standard Function</w:t>
            </w:r>
          </w:p>
        </w:tc>
        <w:tc>
          <w:tcPr>
            <w:tcW w:w="1771" w:type="dxa"/>
            <w:tcBorders>
              <w:bottom w:val="single" w:sz="4" w:space="0" w:color="auto"/>
            </w:tcBorders>
            <w:shd w:val="clear" w:color="auto" w:fill="BFBFBF"/>
          </w:tcPr>
          <w:p w14:paraId="215E3685" w14:textId="77777777" w:rsidR="00796258" w:rsidRPr="00AC4866" w:rsidRDefault="00796258" w:rsidP="00796258">
            <w:pPr>
              <w:jc w:val="center"/>
              <w:rPr>
                <w:b/>
                <w:sz w:val="16"/>
                <w:szCs w:val="16"/>
              </w:rPr>
            </w:pPr>
            <w:r w:rsidRPr="00AC4866">
              <w:rPr>
                <w:b/>
                <w:sz w:val="16"/>
                <w:szCs w:val="16"/>
              </w:rPr>
              <w:t>Unacceptable - 1</w:t>
            </w:r>
          </w:p>
        </w:tc>
        <w:tc>
          <w:tcPr>
            <w:tcW w:w="1606" w:type="dxa"/>
            <w:tcBorders>
              <w:bottom w:val="single" w:sz="4" w:space="0" w:color="auto"/>
            </w:tcBorders>
            <w:shd w:val="clear" w:color="auto" w:fill="BFBFBF"/>
          </w:tcPr>
          <w:p w14:paraId="365E5CDE" w14:textId="77777777" w:rsidR="00796258" w:rsidRPr="00AC4866" w:rsidRDefault="00796258" w:rsidP="00796258">
            <w:pPr>
              <w:jc w:val="center"/>
              <w:rPr>
                <w:b/>
                <w:sz w:val="16"/>
                <w:szCs w:val="16"/>
              </w:rPr>
            </w:pPr>
            <w:r w:rsidRPr="00AC4866">
              <w:rPr>
                <w:b/>
                <w:sz w:val="16"/>
                <w:szCs w:val="16"/>
              </w:rPr>
              <w:t>Acceptable - 2</w:t>
            </w:r>
          </w:p>
        </w:tc>
        <w:tc>
          <w:tcPr>
            <w:tcW w:w="1936" w:type="dxa"/>
            <w:tcBorders>
              <w:bottom w:val="single" w:sz="4" w:space="0" w:color="auto"/>
            </w:tcBorders>
            <w:shd w:val="clear" w:color="auto" w:fill="BFBFBF"/>
          </w:tcPr>
          <w:p w14:paraId="5D1D6E3D" w14:textId="77777777" w:rsidR="00796258" w:rsidRPr="00AC4866" w:rsidRDefault="00796258" w:rsidP="00796258">
            <w:pPr>
              <w:jc w:val="center"/>
              <w:rPr>
                <w:b/>
                <w:sz w:val="16"/>
                <w:szCs w:val="16"/>
              </w:rPr>
            </w:pPr>
            <w:r w:rsidRPr="00AC4866">
              <w:rPr>
                <w:b/>
                <w:sz w:val="16"/>
                <w:szCs w:val="16"/>
              </w:rPr>
              <w:t>Meets Standard - 3</w:t>
            </w:r>
          </w:p>
        </w:tc>
        <w:tc>
          <w:tcPr>
            <w:tcW w:w="2024" w:type="dxa"/>
            <w:tcBorders>
              <w:bottom w:val="single" w:sz="4" w:space="0" w:color="auto"/>
            </w:tcBorders>
            <w:shd w:val="clear" w:color="auto" w:fill="BFBFBF"/>
          </w:tcPr>
          <w:p w14:paraId="4D1AFFD6" w14:textId="77777777" w:rsidR="00796258" w:rsidRPr="00AC4866" w:rsidRDefault="00796258" w:rsidP="00796258">
            <w:pPr>
              <w:jc w:val="center"/>
              <w:rPr>
                <w:b/>
                <w:sz w:val="16"/>
                <w:szCs w:val="16"/>
              </w:rPr>
            </w:pPr>
            <w:r w:rsidRPr="00AC4866">
              <w:rPr>
                <w:b/>
                <w:sz w:val="16"/>
                <w:szCs w:val="16"/>
              </w:rPr>
              <w:t>Distinguished - 4</w:t>
            </w:r>
          </w:p>
        </w:tc>
      </w:tr>
      <w:tr w:rsidR="00796258" w:rsidRPr="00AC4866" w14:paraId="521F0242" w14:textId="77777777" w:rsidTr="00796258">
        <w:tc>
          <w:tcPr>
            <w:tcW w:w="1843" w:type="dxa"/>
          </w:tcPr>
          <w:p w14:paraId="61977B99" w14:textId="77777777" w:rsidR="00796258" w:rsidRPr="00AC4866" w:rsidRDefault="00796258" w:rsidP="00796258">
            <w:pPr>
              <w:rPr>
                <w:b/>
                <w:sz w:val="16"/>
                <w:szCs w:val="16"/>
              </w:rPr>
            </w:pPr>
            <w:r w:rsidRPr="00AC4866">
              <w:rPr>
                <w:b/>
                <w:color w:val="1B191A"/>
                <w:sz w:val="16"/>
                <w:szCs w:val="16"/>
              </w:rPr>
              <w:t>4C. Build and sustain positive relationships with families and caregivers.</w:t>
            </w:r>
          </w:p>
        </w:tc>
        <w:tc>
          <w:tcPr>
            <w:tcW w:w="1771" w:type="dxa"/>
            <w:tcBorders>
              <w:bottom w:val="single" w:sz="4" w:space="0" w:color="auto"/>
            </w:tcBorders>
          </w:tcPr>
          <w:p w14:paraId="0B6D7FA4" w14:textId="77777777" w:rsidR="00796258" w:rsidRPr="00AC4866" w:rsidRDefault="00796258" w:rsidP="00796258">
            <w:pPr>
              <w:rPr>
                <w:b/>
                <w:sz w:val="16"/>
                <w:szCs w:val="16"/>
              </w:rPr>
            </w:pPr>
            <w:r w:rsidRPr="00AC4866">
              <w:rPr>
                <w:sz w:val="16"/>
                <w:szCs w:val="16"/>
              </w:rPr>
              <w:t xml:space="preserve">Candidate </w:t>
            </w:r>
            <w:r w:rsidRPr="00AC4866">
              <w:rPr>
                <w:b/>
                <w:sz w:val="16"/>
                <w:szCs w:val="16"/>
              </w:rPr>
              <w:t>cannot</w:t>
            </w:r>
            <w:r w:rsidRPr="00AC4866">
              <w:rPr>
                <w:sz w:val="16"/>
                <w:szCs w:val="16"/>
              </w:rPr>
              <w:t xml:space="preserve"> develop and implement strategies that support the involvement of families in the education of their children that reinforces for district staff a belief that families have the best interests of the</w:t>
            </w:r>
            <w:r>
              <w:rPr>
                <w:sz w:val="16"/>
                <w:szCs w:val="16"/>
              </w:rPr>
              <w:t xml:space="preserve">ir children in mind. </w:t>
            </w:r>
          </w:p>
        </w:tc>
        <w:tc>
          <w:tcPr>
            <w:tcW w:w="1606" w:type="dxa"/>
            <w:tcBorders>
              <w:bottom w:val="single" w:sz="4" w:space="0" w:color="auto"/>
            </w:tcBorders>
          </w:tcPr>
          <w:p w14:paraId="02C66F01" w14:textId="77777777" w:rsidR="00796258" w:rsidRPr="00AC4866" w:rsidRDefault="00796258" w:rsidP="00796258">
            <w:pPr>
              <w:rPr>
                <w:b/>
                <w:sz w:val="16"/>
                <w:szCs w:val="16"/>
              </w:rPr>
            </w:pPr>
            <w:r w:rsidRPr="00AC4866">
              <w:rPr>
                <w:sz w:val="16"/>
                <w:szCs w:val="16"/>
              </w:rPr>
              <w:t xml:space="preserve">Candidate can </w:t>
            </w:r>
            <w:r w:rsidRPr="00AC4866">
              <w:rPr>
                <w:b/>
                <w:sz w:val="16"/>
                <w:szCs w:val="16"/>
              </w:rPr>
              <w:t>partially</w:t>
            </w:r>
            <w:r w:rsidRPr="00AC4866">
              <w:rPr>
                <w:sz w:val="16"/>
                <w:szCs w:val="16"/>
              </w:rPr>
              <w:t xml:space="preserve"> develop and implement strategies that support the involvement of families in the education of their children that reinforces for district staff a belief that families have the best interests of their children in mind.</w:t>
            </w:r>
          </w:p>
        </w:tc>
        <w:tc>
          <w:tcPr>
            <w:tcW w:w="1936" w:type="dxa"/>
            <w:tcBorders>
              <w:bottom w:val="single" w:sz="4" w:space="0" w:color="auto"/>
            </w:tcBorders>
          </w:tcPr>
          <w:p w14:paraId="119D243A" w14:textId="77777777" w:rsidR="00796258" w:rsidRPr="00AC4866" w:rsidRDefault="00796258" w:rsidP="00796258">
            <w:pPr>
              <w:rPr>
                <w:b/>
                <w:sz w:val="16"/>
                <w:szCs w:val="16"/>
              </w:rPr>
            </w:pPr>
            <w:r w:rsidRPr="00AC4866">
              <w:rPr>
                <w:sz w:val="16"/>
                <w:szCs w:val="16"/>
              </w:rPr>
              <w:t xml:space="preserve">Candidate </w:t>
            </w:r>
            <w:r w:rsidRPr="00AC4866">
              <w:rPr>
                <w:b/>
                <w:sz w:val="16"/>
                <w:szCs w:val="16"/>
              </w:rPr>
              <w:t>can</w:t>
            </w:r>
            <w:r w:rsidRPr="00AC4866">
              <w:rPr>
                <w:sz w:val="16"/>
                <w:szCs w:val="16"/>
              </w:rPr>
              <w:t xml:space="preserve"> develop and implement strategies that support the involvement of families in the education of their children that reinforces for district staff a belief that families have the best interests of their children in mind.</w:t>
            </w:r>
          </w:p>
        </w:tc>
        <w:tc>
          <w:tcPr>
            <w:tcW w:w="2024" w:type="dxa"/>
            <w:tcBorders>
              <w:bottom w:val="single" w:sz="4" w:space="0" w:color="auto"/>
            </w:tcBorders>
          </w:tcPr>
          <w:p w14:paraId="548374A7" w14:textId="77777777" w:rsidR="00796258" w:rsidRPr="00AC4866" w:rsidRDefault="00796258" w:rsidP="00796258">
            <w:pPr>
              <w:rPr>
                <w:b/>
                <w:sz w:val="16"/>
                <w:szCs w:val="16"/>
              </w:rPr>
            </w:pPr>
            <w:r w:rsidRPr="00AC4866">
              <w:rPr>
                <w:sz w:val="16"/>
                <w:szCs w:val="16"/>
              </w:rPr>
              <w:t xml:space="preserve">Candidate can </w:t>
            </w:r>
            <w:r w:rsidRPr="00AC4866">
              <w:rPr>
                <w:b/>
                <w:sz w:val="16"/>
                <w:szCs w:val="16"/>
              </w:rPr>
              <w:t>effectively</w:t>
            </w:r>
            <w:r w:rsidRPr="00AC4866">
              <w:rPr>
                <w:sz w:val="16"/>
                <w:szCs w:val="16"/>
              </w:rPr>
              <w:t xml:space="preserve"> develop and implement </w:t>
            </w:r>
            <w:r w:rsidRPr="00AC4866">
              <w:rPr>
                <w:b/>
                <w:sz w:val="16"/>
                <w:szCs w:val="16"/>
              </w:rPr>
              <w:t xml:space="preserve">many </w:t>
            </w:r>
            <w:r w:rsidRPr="00AC4866">
              <w:rPr>
                <w:sz w:val="16"/>
                <w:szCs w:val="16"/>
              </w:rPr>
              <w:t>strategies that support the involvement of families in the education of their children that reinforces for district staff a belief that families have the best interests of their children in mind.</w:t>
            </w:r>
          </w:p>
        </w:tc>
      </w:tr>
    </w:tbl>
    <w:p w14:paraId="0AA684C8" w14:textId="77777777" w:rsidR="00CF392A" w:rsidRPr="00F44D72" w:rsidRDefault="00CF392A" w:rsidP="00487328">
      <w:pPr>
        <w:rPr>
          <w:b/>
          <w:i/>
          <w:u w:val="single"/>
        </w:rPr>
      </w:pPr>
    </w:p>
    <w:p w14:paraId="3140A83A" w14:textId="77777777" w:rsidR="00487328" w:rsidRDefault="00487328" w:rsidP="00487328">
      <w:pPr>
        <w:rPr>
          <w:b/>
          <w:i/>
          <w:sz w:val="22"/>
          <w:szCs w:val="22"/>
          <w:u w:val="single"/>
        </w:rPr>
      </w:pPr>
    </w:p>
    <w:p w14:paraId="18827C0F" w14:textId="77777777" w:rsidR="005A4D96" w:rsidRDefault="005A4D96"/>
    <w:sectPr w:rsidR="005A4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A3853"/>
    <w:multiLevelType w:val="hybridMultilevel"/>
    <w:tmpl w:val="F1887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D44482"/>
    <w:multiLevelType w:val="hybridMultilevel"/>
    <w:tmpl w:val="21FC473A"/>
    <w:lvl w:ilvl="0" w:tplc="D278EC82">
      <w:start w:val="1"/>
      <w:numFmt w:val="decimal"/>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28"/>
    <w:rsid w:val="000376B7"/>
    <w:rsid w:val="000448C4"/>
    <w:rsid w:val="00051849"/>
    <w:rsid w:val="00074793"/>
    <w:rsid w:val="00107FDE"/>
    <w:rsid w:val="00123DB2"/>
    <w:rsid w:val="00145249"/>
    <w:rsid w:val="001D03B7"/>
    <w:rsid w:val="001E021C"/>
    <w:rsid w:val="00276E58"/>
    <w:rsid w:val="00281FB8"/>
    <w:rsid w:val="00284FB5"/>
    <w:rsid w:val="002C6B61"/>
    <w:rsid w:val="00312BB0"/>
    <w:rsid w:val="0032616F"/>
    <w:rsid w:val="003744F5"/>
    <w:rsid w:val="003A1CE8"/>
    <w:rsid w:val="00415E33"/>
    <w:rsid w:val="004432DC"/>
    <w:rsid w:val="004514BD"/>
    <w:rsid w:val="00487328"/>
    <w:rsid w:val="004A5ACC"/>
    <w:rsid w:val="00524B2F"/>
    <w:rsid w:val="00534632"/>
    <w:rsid w:val="0054784B"/>
    <w:rsid w:val="00555676"/>
    <w:rsid w:val="005A4D96"/>
    <w:rsid w:val="00623349"/>
    <w:rsid w:val="00642911"/>
    <w:rsid w:val="006776E6"/>
    <w:rsid w:val="00703589"/>
    <w:rsid w:val="00793E07"/>
    <w:rsid w:val="00796258"/>
    <w:rsid w:val="007A151D"/>
    <w:rsid w:val="007C234F"/>
    <w:rsid w:val="007E2FB0"/>
    <w:rsid w:val="00813FDE"/>
    <w:rsid w:val="008B5FBF"/>
    <w:rsid w:val="00920441"/>
    <w:rsid w:val="0094131C"/>
    <w:rsid w:val="009A2B69"/>
    <w:rsid w:val="009D7B50"/>
    <w:rsid w:val="00A02A95"/>
    <w:rsid w:val="00A20611"/>
    <w:rsid w:val="00AF3C0D"/>
    <w:rsid w:val="00B043DE"/>
    <w:rsid w:val="00B26680"/>
    <w:rsid w:val="00B43CC2"/>
    <w:rsid w:val="00B643EC"/>
    <w:rsid w:val="00B762AF"/>
    <w:rsid w:val="00B76FA9"/>
    <w:rsid w:val="00BB0B8A"/>
    <w:rsid w:val="00BB0DB9"/>
    <w:rsid w:val="00C155B8"/>
    <w:rsid w:val="00C2315A"/>
    <w:rsid w:val="00C52CF7"/>
    <w:rsid w:val="00C90D86"/>
    <w:rsid w:val="00C96319"/>
    <w:rsid w:val="00C97F8D"/>
    <w:rsid w:val="00CA5A06"/>
    <w:rsid w:val="00CE0C54"/>
    <w:rsid w:val="00CE3F51"/>
    <w:rsid w:val="00CF392A"/>
    <w:rsid w:val="00D0713A"/>
    <w:rsid w:val="00D313A9"/>
    <w:rsid w:val="00D71FED"/>
    <w:rsid w:val="00D94AE7"/>
    <w:rsid w:val="00DB23C5"/>
    <w:rsid w:val="00DE184F"/>
    <w:rsid w:val="00E05CF1"/>
    <w:rsid w:val="00E47DD4"/>
    <w:rsid w:val="00E64E8F"/>
    <w:rsid w:val="00E774CC"/>
    <w:rsid w:val="00E8049D"/>
    <w:rsid w:val="00EA65D9"/>
    <w:rsid w:val="00ED3E8A"/>
    <w:rsid w:val="00EE25DB"/>
    <w:rsid w:val="00F03AAF"/>
    <w:rsid w:val="00F40E04"/>
    <w:rsid w:val="00F64E05"/>
    <w:rsid w:val="00F724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6F6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732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87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1FB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8230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Educational Leadership Program</vt:lpstr>
    </vt:vector>
  </TitlesOfParts>
  <Company>home</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dc:title>
  <dc:subject/>
  <dc:creator>robert scheidet</dc:creator>
  <cp:keywords/>
  <cp:lastModifiedBy>Megan N Ross</cp:lastModifiedBy>
  <cp:revision>2</cp:revision>
  <cp:lastPrinted>2012-08-27T18:07:00Z</cp:lastPrinted>
  <dcterms:created xsi:type="dcterms:W3CDTF">2017-08-10T02:36:00Z</dcterms:created>
  <dcterms:modified xsi:type="dcterms:W3CDTF">2017-08-10T02:36:00Z</dcterms:modified>
</cp:coreProperties>
</file>